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F5" w:rsidRDefault="00305531" w:rsidP="00C811F5">
      <w:pPr>
        <w:jc w:val="center"/>
        <w:rPr>
          <w:sz w:val="52"/>
          <w:szCs w:val="52"/>
        </w:rPr>
      </w:pPr>
      <w:r w:rsidRPr="00305531">
        <w:rPr>
          <w:sz w:val="52"/>
          <w:szCs w:val="52"/>
        </w:rPr>
        <w:t xml:space="preserve">SELF-ASSESSMENT TOOL FOR THE </w:t>
      </w:r>
    </w:p>
    <w:p w:rsidR="00305531" w:rsidRPr="00305531" w:rsidRDefault="00305531" w:rsidP="00C811F5">
      <w:pPr>
        <w:jc w:val="center"/>
        <w:rPr>
          <w:sz w:val="52"/>
          <w:szCs w:val="52"/>
        </w:rPr>
      </w:pPr>
      <w:r w:rsidRPr="00305531">
        <w:rPr>
          <w:sz w:val="52"/>
          <w:szCs w:val="52"/>
        </w:rPr>
        <w:t>AUSTRALIAN COMMUNITY WORK PRACTICE GUIDELINES</w:t>
      </w:r>
    </w:p>
    <w:p w:rsidR="00305531" w:rsidRDefault="00305531">
      <w:pPr>
        <w:spacing w:after="160" w:line="259" w:lineRule="auto"/>
      </w:pPr>
    </w:p>
    <w:p w:rsidR="00305531" w:rsidRPr="00305531" w:rsidRDefault="00305531">
      <w:pPr>
        <w:spacing w:after="160" w:line="259" w:lineRule="auto"/>
        <w:rPr>
          <w:sz w:val="32"/>
          <w:szCs w:val="32"/>
        </w:rPr>
      </w:pPr>
      <w:r w:rsidRPr="00305531">
        <w:rPr>
          <w:sz w:val="32"/>
          <w:szCs w:val="32"/>
        </w:rPr>
        <w:t>How to use</w:t>
      </w:r>
    </w:p>
    <w:p w:rsidR="00305531" w:rsidRDefault="00305531" w:rsidP="00305531">
      <w:pPr>
        <w:spacing w:after="160" w:line="259" w:lineRule="auto"/>
      </w:pPr>
      <w:r>
        <w:t xml:space="preserve">This self-assessment tool is easy to use: it provides 40 statements selected from the </w:t>
      </w:r>
      <w:r w:rsidRPr="00305531">
        <w:rPr>
          <w:i/>
        </w:rPr>
        <w:t>Australian Community Work Practice Guidelines</w:t>
      </w:r>
      <w:r>
        <w:t xml:space="preserve"> which can be answered with a ‘yes’ or ‘no’. Alongside each statement is a set of helpful questions to assist you to clarify your answers. We are not expecting a perfect score but an experienced practitioner should be able to answer ‘yes’ to most of the statements. </w:t>
      </w:r>
      <w:r w:rsidR="000539B8">
        <w:t>If you g</w:t>
      </w:r>
      <w:r>
        <w:t xml:space="preserve">ive yourself </w:t>
      </w:r>
      <w:r w:rsidR="000539B8">
        <w:t>o</w:t>
      </w:r>
      <w:r>
        <w:t>ne point for each ‘yes’ answer</w:t>
      </w:r>
      <w:r w:rsidR="00EF0845">
        <w:t>,</w:t>
      </w:r>
      <w:r>
        <w:t xml:space="preserve"> a score of somewhere between 30 and 40 is acceptable. A less experienced</w:t>
      </w:r>
      <w:r w:rsidR="000539B8">
        <w:t>,</w:t>
      </w:r>
      <w:r>
        <w:t xml:space="preserve"> or new practitioner</w:t>
      </w:r>
      <w:r w:rsidR="000539B8">
        <w:t>,</w:t>
      </w:r>
      <w:r>
        <w:t xml:space="preserve"> should be able to achieve a score of somewhere between 20 and 30.</w:t>
      </w:r>
      <w:r w:rsidR="00EF0845">
        <w:t xml:space="preserve"> Use the marking system to help identify areas that you could improve upon either through training, private study or through working with </w:t>
      </w:r>
      <w:bookmarkStart w:id="0" w:name="_GoBack"/>
      <w:bookmarkEnd w:id="0"/>
      <w:r w:rsidR="00EF0845">
        <w:t>a mentor.</w:t>
      </w:r>
    </w:p>
    <w:p w:rsidR="00305531" w:rsidRDefault="00305531" w:rsidP="00305531">
      <w:pPr>
        <w:spacing w:after="160" w:line="259" w:lineRule="auto"/>
      </w:pPr>
      <w:r>
        <w:t xml:space="preserve">Each statement </w:t>
      </w:r>
      <w:r w:rsidR="00DB4CDD">
        <w:t xml:space="preserve">relates to one of </w:t>
      </w:r>
      <w:r>
        <w:t>the practice guidelines. For example, questions 1-7 relate to Guideline 1: Ethical practice; 8-12 relate to Guideline 2: Provision of services and supports; 13-22 relate to Guideline 3: Confidentiality in the workplace; 23 relates to Guideline 4: The regulatory framework; 24, 25, relate to Guideline 5: Diversity; 26-34 relate to Guideline 6: The workplace; 35-38 relate to Guideline 7: Professional development; and 40 relates to Guideline 8: Professional standing</w:t>
      </w:r>
      <w:r w:rsidR="00EF0845">
        <w:t xml:space="preserve">. </w:t>
      </w:r>
    </w:p>
    <w:p w:rsidR="00305531" w:rsidRDefault="00305531">
      <w:pPr>
        <w:spacing w:after="160" w:line="259" w:lineRule="auto"/>
      </w:pPr>
      <w:r>
        <w:t xml:space="preserve">The </w:t>
      </w:r>
      <w:r w:rsidR="000539B8">
        <w:t xml:space="preserve">full version of </w:t>
      </w:r>
      <w:r>
        <w:t xml:space="preserve">Australian Community Work Practice Guidelines </w:t>
      </w:r>
      <w:r w:rsidR="000539B8">
        <w:t xml:space="preserve">is relevant to all community workers in Australia and is available on the Australian Community Workers Association website </w:t>
      </w:r>
      <w:hyperlink r:id="rId9" w:history="1">
        <w:r w:rsidR="000539B8" w:rsidRPr="009C1514">
          <w:rPr>
            <w:rStyle w:val="Hyperlink"/>
            <w:color w:val="auto"/>
          </w:rPr>
          <w:t>www.acwa.org.au</w:t>
        </w:r>
      </w:hyperlink>
      <w:r w:rsidR="000539B8" w:rsidRPr="009C1514">
        <w:t xml:space="preserve"> </w:t>
      </w:r>
    </w:p>
    <w:p w:rsidR="00305531" w:rsidRDefault="00305531">
      <w:pPr>
        <w:spacing w:after="160" w:line="259" w:lineRule="auto"/>
      </w:pPr>
    </w:p>
    <w:p w:rsidR="00305531" w:rsidRDefault="00305531">
      <w:pPr>
        <w:spacing w:after="160" w:line="259" w:lineRule="auto"/>
      </w:pPr>
      <w:r>
        <w:br w:type="page"/>
      </w:r>
    </w:p>
    <w:p w:rsidR="00305531" w:rsidRDefault="00305531" w:rsidP="00305531">
      <w:pPr>
        <w:spacing w:after="160" w:line="259" w:lineRule="auto"/>
        <w:jc w:val="center"/>
      </w:pPr>
      <w:r>
        <w:rPr>
          <w:noProof/>
          <w:lang w:val="en-AU" w:eastAsia="en-AU"/>
        </w:rPr>
        <w:lastRenderedPageBreak/>
        <mc:AlternateContent>
          <mc:Choice Requires="wps">
            <w:drawing>
              <wp:anchor distT="0" distB="0" distL="114300" distR="114300" simplePos="0" relativeHeight="251660288" behindDoc="0" locked="0" layoutInCell="1" allowOverlap="1">
                <wp:simplePos x="0" y="0"/>
                <wp:positionH relativeFrom="page">
                  <wp:posOffset>317500</wp:posOffset>
                </wp:positionH>
                <wp:positionV relativeFrom="page">
                  <wp:posOffset>6871970</wp:posOffset>
                </wp:positionV>
                <wp:extent cx="7315200" cy="49530"/>
                <wp:effectExtent l="0" t="0" r="0" b="7620"/>
                <wp:wrapSquare wrapText="bothSides"/>
                <wp:docPr id="152" name="Text Box 152"/>
                <wp:cNvGraphicFramePr/>
                <a:graphic xmlns:a="http://schemas.openxmlformats.org/drawingml/2006/main">
                  <a:graphicData uri="http://schemas.microsoft.com/office/word/2010/wordprocessingShape">
                    <wps:wsp>
                      <wps:cNvSpPr txBox="1"/>
                      <wps:spPr>
                        <a:xfrm flipV="1">
                          <a:off x="0" y="0"/>
                          <a:ext cx="7315200" cy="49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A20" w:rsidRDefault="00235A20">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25pt;margin-top:541.1pt;width:8in;height:3.9pt;flip:y;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" filled="f" stroked="f" strokeweight=".5pt">
                <v:textbox inset="126pt,0,54pt,0">
                  <w:txbxContent>
                    <w:p w:rsidR="00235A20" w:rsidRDefault="00235A20">
                      <w:pPr>
                        <w:pStyle w:val="NoSpacing"/>
                        <w:jc w:val="right"/>
                        <w:rPr>
                          <w:color w:val="595959" w:themeColor="text1" w:themeTint="A6"/>
                          <w:sz w:val="18"/>
                          <w:szCs w:val="18"/>
                        </w:rPr>
                      </w:pPr>
                    </w:p>
                  </w:txbxContent>
                </v:textbox>
                <w10:wrap type="square" anchorx="page" anchory="page"/>
              </v:shape>
            </w:pict>
          </mc:Fallback>
        </mc:AlternateContent>
      </w:r>
    </w:p>
    <w:tbl>
      <w:tblPr>
        <w:tblStyle w:val="PlainTable1"/>
        <w:tblW w:w="14596" w:type="dxa"/>
        <w:tblLook w:val="04A0" w:firstRow="1" w:lastRow="0" w:firstColumn="1" w:lastColumn="0" w:noHBand="0" w:noVBand="1"/>
      </w:tblPr>
      <w:tblGrid>
        <w:gridCol w:w="700"/>
        <w:gridCol w:w="3671"/>
        <w:gridCol w:w="618"/>
        <w:gridCol w:w="583"/>
        <w:gridCol w:w="9024"/>
      </w:tblGrid>
      <w:tr w:rsidR="00203CDB" w:rsidRPr="008544C1" w:rsidTr="00F82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5"/>
          </w:tcPr>
          <w:p w:rsidR="00203CDB" w:rsidRPr="00235A20" w:rsidRDefault="00203CDB" w:rsidP="00203CDB">
            <w:pPr>
              <w:rPr>
                <w:sz w:val="36"/>
                <w:szCs w:val="36"/>
              </w:rPr>
            </w:pPr>
            <w:r w:rsidRPr="00235A20">
              <w:rPr>
                <w:sz w:val="36"/>
                <w:szCs w:val="36"/>
              </w:rPr>
              <w:t>Self-assessment tool for the Australian Community Work Practice Guidelines</w:t>
            </w:r>
          </w:p>
        </w:tc>
      </w:tr>
      <w:tr w:rsidR="00F8261F" w:rsidRPr="008544C1"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1" w:type="dxa"/>
            <w:gridSpan w:val="2"/>
          </w:tcPr>
          <w:p w:rsidR="00203CDB" w:rsidRPr="008544C1" w:rsidRDefault="00203CDB" w:rsidP="00621E2C">
            <w:pPr>
              <w:spacing w:before="120" w:line="300" w:lineRule="atLeast"/>
              <w:contextualSpacing/>
              <w:rPr>
                <w:rFonts w:eastAsiaTheme="minorEastAsia" w:cstheme="minorHAnsi"/>
                <w:sz w:val="28"/>
                <w:szCs w:val="28"/>
              </w:rPr>
            </w:pPr>
            <w:r>
              <w:rPr>
                <w:rFonts w:eastAsiaTheme="minorEastAsia" w:cstheme="minorHAnsi"/>
                <w:sz w:val="28"/>
                <w:szCs w:val="28"/>
              </w:rPr>
              <w:t>Statement from the practice guidelines</w:t>
            </w:r>
          </w:p>
        </w:tc>
        <w:tc>
          <w:tcPr>
            <w:tcW w:w="618" w:type="dxa"/>
          </w:tcPr>
          <w:p w:rsidR="00203CDB" w:rsidRPr="008544C1" w:rsidRDefault="00203CDB">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YES</w:t>
            </w:r>
          </w:p>
        </w:tc>
        <w:tc>
          <w:tcPr>
            <w:tcW w:w="583" w:type="dxa"/>
          </w:tcPr>
          <w:p w:rsidR="00203CDB" w:rsidRPr="008544C1" w:rsidRDefault="00203CDB">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NO</w:t>
            </w:r>
          </w:p>
        </w:tc>
        <w:tc>
          <w:tcPr>
            <w:tcW w:w="9024" w:type="dxa"/>
          </w:tcPr>
          <w:p w:rsidR="00203CDB" w:rsidRPr="00520406" w:rsidRDefault="00203CDB">
            <w:pPr>
              <w:cnfStyle w:val="000000100000" w:firstRow="0" w:lastRow="0" w:firstColumn="0" w:lastColumn="0" w:oddVBand="0" w:evenVBand="0" w:oddHBand="1" w:evenHBand="0" w:firstRowFirstColumn="0" w:firstRowLastColumn="0" w:lastRowFirstColumn="0" w:lastRowLastColumn="0"/>
              <w:rPr>
                <w:sz w:val="28"/>
                <w:szCs w:val="28"/>
              </w:rPr>
            </w:pPr>
            <w:r w:rsidRPr="00520406">
              <w:rPr>
                <w:sz w:val="28"/>
                <w:szCs w:val="28"/>
              </w:rPr>
              <w:t>Things to consider when responding to the statement</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eastAsiaTheme="minorEastAsia" w:cstheme="minorHAnsi"/>
                <w:sz w:val="20"/>
                <w:szCs w:val="20"/>
              </w:rPr>
              <w:t>I work within an established code of ethics.</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C20A37" w:rsidRPr="00504DAC" w:rsidRDefault="00C20A37" w:rsidP="00CF12DD">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04DAC">
              <w:rPr>
                <w:rFonts w:cstheme="minorHAnsi"/>
                <w:sz w:val="20"/>
                <w:szCs w:val="20"/>
              </w:rPr>
              <w:t xml:space="preserve">If you work within a code of ethics have </w:t>
            </w:r>
            <w:r w:rsidR="00053853" w:rsidRPr="00504DAC">
              <w:rPr>
                <w:rFonts w:cstheme="minorHAnsi"/>
                <w:sz w:val="20"/>
                <w:szCs w:val="20"/>
              </w:rPr>
              <w:t>you</w:t>
            </w:r>
            <w:r w:rsidR="002C5106" w:rsidRPr="00504DAC">
              <w:rPr>
                <w:rFonts w:cstheme="minorHAnsi"/>
                <w:sz w:val="20"/>
                <w:szCs w:val="20"/>
              </w:rPr>
              <w:t xml:space="preserve"> thought of some of the </w:t>
            </w:r>
            <w:r w:rsidR="001826A6" w:rsidRPr="00504DAC">
              <w:rPr>
                <w:rFonts w:cstheme="minorHAnsi"/>
                <w:sz w:val="20"/>
                <w:szCs w:val="20"/>
              </w:rPr>
              <w:t>challenges</w:t>
            </w:r>
            <w:r w:rsidR="00053853" w:rsidRPr="00504DAC">
              <w:rPr>
                <w:rFonts w:cstheme="minorHAnsi"/>
                <w:sz w:val="20"/>
                <w:szCs w:val="20"/>
              </w:rPr>
              <w:t xml:space="preserve"> </w:t>
            </w:r>
            <w:r w:rsidR="002C5106" w:rsidRPr="00504DAC">
              <w:rPr>
                <w:rFonts w:cstheme="minorHAnsi"/>
                <w:sz w:val="20"/>
                <w:szCs w:val="20"/>
              </w:rPr>
              <w:t>that might arise in relation to observing a code of ethics</w:t>
            </w:r>
            <w:r w:rsidRPr="00504DAC">
              <w:rPr>
                <w:rFonts w:cstheme="minorHAnsi"/>
                <w:sz w:val="20"/>
                <w:szCs w:val="20"/>
              </w:rPr>
              <w:t>. Have you read the ACWA Code of ethics, are you expected to comply with more than one code?</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have sought advice over a challenging ethical dilemma.</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053853" w:rsidRPr="00504DAC" w:rsidRDefault="002C5106"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831CCD">
              <w:rPr>
                <w:rFonts w:cstheme="minorHAnsi"/>
                <w:sz w:val="20"/>
                <w:szCs w:val="20"/>
              </w:rPr>
              <w:t>,</w:t>
            </w:r>
            <w:r w:rsidRPr="00504DAC">
              <w:rPr>
                <w:rFonts w:cstheme="minorHAnsi"/>
                <w:sz w:val="20"/>
                <w:szCs w:val="20"/>
              </w:rPr>
              <w:t xml:space="preserve"> </w:t>
            </w:r>
            <w:r w:rsidR="00053853" w:rsidRPr="00504DAC">
              <w:rPr>
                <w:rFonts w:cstheme="minorHAnsi"/>
                <w:sz w:val="20"/>
                <w:szCs w:val="20"/>
              </w:rPr>
              <w:t>is</w:t>
            </w:r>
            <w:r w:rsidRPr="00504DAC">
              <w:rPr>
                <w:rFonts w:cstheme="minorHAnsi"/>
                <w:sz w:val="20"/>
                <w:szCs w:val="20"/>
              </w:rPr>
              <w:t xml:space="preserve"> that because</w:t>
            </w:r>
            <w:r w:rsidR="003B46E2" w:rsidRPr="00504DAC">
              <w:rPr>
                <w:rFonts w:cstheme="minorHAnsi"/>
                <w:sz w:val="20"/>
                <w:szCs w:val="20"/>
              </w:rPr>
              <w:t>:</w:t>
            </w:r>
            <w:r w:rsidRPr="00504DAC">
              <w:rPr>
                <w:rFonts w:cstheme="minorHAnsi"/>
                <w:sz w:val="20"/>
                <w:szCs w:val="20"/>
              </w:rPr>
              <w:t xml:space="preserve"> you have not had any ethical challenges</w:t>
            </w:r>
            <w:r w:rsidR="003B46E2" w:rsidRPr="00504DAC">
              <w:rPr>
                <w:rFonts w:cstheme="minorHAnsi"/>
                <w:sz w:val="20"/>
                <w:szCs w:val="20"/>
              </w:rPr>
              <w:t>;</w:t>
            </w:r>
            <w:r w:rsidR="00053853" w:rsidRPr="00504DAC">
              <w:rPr>
                <w:rFonts w:cstheme="minorHAnsi"/>
                <w:sz w:val="20"/>
                <w:szCs w:val="20"/>
              </w:rPr>
              <w:t xml:space="preserve"> you</w:t>
            </w:r>
            <w:r w:rsidR="003B46E2" w:rsidRPr="00504DAC">
              <w:rPr>
                <w:rFonts w:cstheme="minorHAnsi"/>
                <w:sz w:val="20"/>
                <w:szCs w:val="20"/>
              </w:rPr>
              <w:t xml:space="preserve"> chose not to address the issue;</w:t>
            </w:r>
            <w:r w:rsidR="00053853" w:rsidRPr="00504DAC">
              <w:rPr>
                <w:rFonts w:cstheme="minorHAnsi"/>
                <w:sz w:val="20"/>
                <w:szCs w:val="20"/>
              </w:rPr>
              <w:t xml:space="preserve"> the course of action was clear</w:t>
            </w:r>
            <w:r w:rsidR="003B46E2" w:rsidRPr="00504DAC">
              <w:rPr>
                <w:rFonts w:cstheme="minorHAnsi"/>
                <w:sz w:val="20"/>
                <w:szCs w:val="20"/>
              </w:rPr>
              <w:t>;</w:t>
            </w:r>
            <w:r w:rsidR="00053853" w:rsidRPr="00504DAC">
              <w:rPr>
                <w:rFonts w:cstheme="minorHAnsi"/>
                <w:sz w:val="20"/>
                <w:szCs w:val="20"/>
              </w:rPr>
              <w:t xml:space="preserve"> or </w:t>
            </w:r>
            <w:r w:rsidRPr="00504DAC">
              <w:rPr>
                <w:rFonts w:cstheme="minorHAnsi"/>
                <w:sz w:val="20"/>
                <w:szCs w:val="20"/>
              </w:rPr>
              <w:t>because you did not have an appropriate person w</w:t>
            </w:r>
            <w:r w:rsidR="00053853" w:rsidRPr="00504DAC">
              <w:rPr>
                <w:rFonts w:cstheme="minorHAnsi"/>
                <w:sz w:val="20"/>
                <w:szCs w:val="20"/>
              </w:rPr>
              <w:t>ith whom to discuss the problem?</w:t>
            </w:r>
          </w:p>
          <w:p w:rsidR="002C5106" w:rsidRPr="00504DAC" w:rsidRDefault="00053853" w:rsidP="00CF12DD">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i/>
                <w:sz w:val="18"/>
                <w:szCs w:val="18"/>
              </w:rPr>
            </w:pPr>
            <w:r w:rsidRPr="00504DAC">
              <w:rPr>
                <w:rFonts w:cstheme="minorHAnsi"/>
                <w:sz w:val="20"/>
                <w:szCs w:val="20"/>
              </w:rPr>
              <w:t>If you answered ‘yes’</w:t>
            </w:r>
            <w:r w:rsidR="00831CCD">
              <w:rPr>
                <w:rFonts w:cstheme="minorHAnsi"/>
                <w:sz w:val="20"/>
                <w:szCs w:val="20"/>
              </w:rPr>
              <w:t xml:space="preserve">, </w:t>
            </w:r>
            <w:r w:rsidRPr="00504DAC">
              <w:rPr>
                <w:rFonts w:cstheme="minorHAnsi"/>
                <w:sz w:val="20"/>
                <w:szCs w:val="20"/>
              </w:rPr>
              <w:t>was the advice helpful? With hindsight, would</w:t>
            </w:r>
            <w:r w:rsidR="003B46E2" w:rsidRPr="00504DAC">
              <w:rPr>
                <w:rFonts w:cstheme="minorHAnsi"/>
                <w:sz w:val="20"/>
                <w:szCs w:val="20"/>
              </w:rPr>
              <w:t>/could</w:t>
            </w:r>
            <w:r w:rsidR="00CC50BA" w:rsidRPr="00504DAC">
              <w:rPr>
                <w:rFonts w:cstheme="minorHAnsi"/>
                <w:sz w:val="20"/>
                <w:szCs w:val="20"/>
              </w:rPr>
              <w:t xml:space="preserve"> </w:t>
            </w:r>
            <w:r w:rsidRPr="00504DAC">
              <w:rPr>
                <w:rFonts w:cstheme="minorHAnsi"/>
                <w:sz w:val="20"/>
                <w:szCs w:val="20"/>
              </w:rPr>
              <w:t>you have addressed the issue in any other way?</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eastAsiaTheme="minorEastAsia" w:cstheme="minorHAnsi"/>
                <w:sz w:val="20"/>
                <w:szCs w:val="20"/>
              </w:rPr>
              <w:t xml:space="preserve">I </w:t>
            </w:r>
            <w:r w:rsidR="001826A6" w:rsidRPr="00504DAC">
              <w:rPr>
                <w:rFonts w:eastAsiaTheme="minorEastAsia" w:cstheme="minorHAnsi"/>
                <w:sz w:val="20"/>
                <w:szCs w:val="20"/>
              </w:rPr>
              <w:t xml:space="preserve">have </w:t>
            </w:r>
            <w:r w:rsidRPr="00504DAC">
              <w:rPr>
                <w:rFonts w:eastAsiaTheme="minorEastAsia" w:cstheme="minorHAnsi"/>
                <w:sz w:val="20"/>
                <w:szCs w:val="20"/>
              </w:rPr>
              <w:t>question</w:t>
            </w:r>
            <w:r w:rsidR="001826A6" w:rsidRPr="00504DAC">
              <w:rPr>
                <w:rFonts w:eastAsiaTheme="minorEastAsia" w:cstheme="minorHAnsi"/>
                <w:sz w:val="20"/>
                <w:szCs w:val="20"/>
              </w:rPr>
              <w:t>ed</w:t>
            </w:r>
            <w:r w:rsidRPr="00504DAC">
              <w:rPr>
                <w:rFonts w:eastAsiaTheme="minorEastAsia" w:cstheme="minorHAnsi"/>
                <w:sz w:val="20"/>
                <w:szCs w:val="20"/>
              </w:rPr>
              <w:t xml:space="preserve"> workplace policies and practices that </w:t>
            </w:r>
            <w:r w:rsidR="001826A6" w:rsidRPr="00504DAC">
              <w:rPr>
                <w:rFonts w:eastAsiaTheme="minorEastAsia" w:cstheme="minorHAnsi"/>
                <w:sz w:val="20"/>
                <w:szCs w:val="20"/>
              </w:rPr>
              <w:t>I believe are</w:t>
            </w:r>
            <w:r w:rsidRPr="00504DAC">
              <w:rPr>
                <w:rFonts w:eastAsiaTheme="minorEastAsia" w:cstheme="minorHAnsi"/>
                <w:sz w:val="20"/>
                <w:szCs w:val="20"/>
              </w:rPr>
              <w:t xml:space="preserve"> unjust or fail to meet accepted community standards.</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C5106" w:rsidRPr="00504DAC" w:rsidRDefault="00053853"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831CCD">
              <w:rPr>
                <w:rFonts w:cstheme="minorHAnsi"/>
                <w:sz w:val="20"/>
                <w:szCs w:val="20"/>
              </w:rPr>
              <w:t>,</w:t>
            </w:r>
            <w:r w:rsidRPr="00504DAC">
              <w:rPr>
                <w:rFonts w:cstheme="minorHAnsi"/>
                <w:sz w:val="20"/>
                <w:szCs w:val="20"/>
              </w:rPr>
              <w:t xml:space="preserve"> </w:t>
            </w:r>
            <w:r w:rsidR="00520406" w:rsidRPr="00504DAC">
              <w:rPr>
                <w:rFonts w:cstheme="minorHAnsi"/>
                <w:sz w:val="20"/>
                <w:szCs w:val="20"/>
              </w:rPr>
              <w:t>is</w:t>
            </w:r>
            <w:r w:rsidRPr="00504DAC">
              <w:rPr>
                <w:rFonts w:cstheme="minorHAnsi"/>
                <w:sz w:val="20"/>
                <w:szCs w:val="20"/>
              </w:rPr>
              <w:t xml:space="preserve"> that because the policies in your workplace are sound or because you have not read and</w:t>
            </w:r>
            <w:r w:rsidR="00375FE0" w:rsidRPr="00504DAC">
              <w:rPr>
                <w:rFonts w:cstheme="minorHAnsi"/>
                <w:sz w:val="20"/>
                <w:szCs w:val="20"/>
              </w:rPr>
              <w:t>/or</w:t>
            </w:r>
            <w:r w:rsidRPr="00504DAC">
              <w:rPr>
                <w:rFonts w:cstheme="minorHAnsi"/>
                <w:sz w:val="20"/>
                <w:szCs w:val="20"/>
              </w:rPr>
              <w:t xml:space="preserve"> considered them? </w:t>
            </w:r>
          </w:p>
          <w:p w:rsidR="00053853" w:rsidRPr="00504DAC" w:rsidRDefault="00053853"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831CCD">
              <w:rPr>
                <w:rFonts w:cstheme="minorHAnsi"/>
                <w:sz w:val="20"/>
                <w:szCs w:val="20"/>
              </w:rPr>
              <w:t xml:space="preserve">, </w:t>
            </w:r>
            <w:r w:rsidRPr="00504DAC">
              <w:rPr>
                <w:rFonts w:cstheme="minorHAnsi"/>
                <w:sz w:val="20"/>
                <w:szCs w:val="20"/>
              </w:rPr>
              <w:t xml:space="preserve">was the process easy and did your action bring about change in the </w:t>
            </w:r>
            <w:r w:rsidR="00831CCD">
              <w:rPr>
                <w:rFonts w:cstheme="minorHAnsi"/>
                <w:sz w:val="20"/>
                <w:szCs w:val="20"/>
              </w:rPr>
              <w:t>workplace</w:t>
            </w:r>
            <w:r w:rsidRPr="00504DAC">
              <w:rPr>
                <w:rFonts w:cstheme="minorHAnsi"/>
                <w:sz w:val="20"/>
                <w:szCs w:val="20"/>
              </w:rPr>
              <w:t>? If not</w:t>
            </w:r>
            <w:r w:rsidR="00C20A37" w:rsidRPr="00504DAC">
              <w:rPr>
                <w:rFonts w:cstheme="minorHAnsi"/>
                <w:sz w:val="20"/>
                <w:szCs w:val="20"/>
              </w:rPr>
              <w:t>,</w:t>
            </w:r>
            <w:r w:rsidRPr="00504DAC">
              <w:rPr>
                <w:rFonts w:cstheme="minorHAnsi"/>
                <w:sz w:val="20"/>
                <w:szCs w:val="20"/>
              </w:rPr>
              <w:t xml:space="preserve"> </w:t>
            </w:r>
            <w:r w:rsidR="00831CCD">
              <w:rPr>
                <w:rFonts w:cstheme="minorHAnsi"/>
                <w:sz w:val="20"/>
                <w:szCs w:val="20"/>
              </w:rPr>
              <w:t>will this present</w:t>
            </w:r>
            <w:r w:rsidRPr="00504DAC">
              <w:rPr>
                <w:rFonts w:cstheme="minorHAnsi"/>
                <w:sz w:val="20"/>
                <w:szCs w:val="20"/>
              </w:rPr>
              <w:t xml:space="preserve"> an ongoing ethical challenge</w:t>
            </w:r>
            <w:r w:rsidR="00C20A37" w:rsidRPr="00504DAC">
              <w:rPr>
                <w:rFonts w:cstheme="minorHAnsi"/>
                <w:sz w:val="20"/>
                <w:szCs w:val="20"/>
              </w:rPr>
              <w:t xml:space="preserve"> and how might you address this dilemma</w:t>
            </w:r>
            <w:r w:rsidRPr="00504DAC">
              <w:rPr>
                <w:rFonts w:cstheme="minorHAnsi"/>
                <w:sz w:val="20"/>
                <w:szCs w:val="20"/>
              </w:rPr>
              <w:t xml:space="preserv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 xml:space="preserve">I </w:t>
            </w:r>
            <w:r w:rsidR="001826A6" w:rsidRPr="00504DAC">
              <w:rPr>
                <w:rFonts w:cstheme="minorHAnsi"/>
                <w:sz w:val="20"/>
                <w:szCs w:val="20"/>
              </w:rPr>
              <w:t xml:space="preserve">have </w:t>
            </w:r>
            <w:r w:rsidRPr="00504DAC">
              <w:rPr>
                <w:rFonts w:cstheme="minorHAnsi"/>
                <w:sz w:val="20"/>
                <w:szCs w:val="20"/>
              </w:rPr>
              <w:t>reflect</w:t>
            </w:r>
            <w:r w:rsidR="001826A6" w:rsidRPr="00504DAC">
              <w:rPr>
                <w:rFonts w:cstheme="minorHAnsi"/>
                <w:sz w:val="20"/>
                <w:szCs w:val="20"/>
              </w:rPr>
              <w:t>ed</w:t>
            </w:r>
            <w:r w:rsidRPr="00504DAC">
              <w:rPr>
                <w:rFonts w:cstheme="minorHAnsi"/>
                <w:sz w:val="20"/>
                <w:szCs w:val="20"/>
              </w:rPr>
              <w:t xml:space="preserve"> on my personal beliefs and values</w:t>
            </w:r>
            <w:r w:rsidR="00BC556C">
              <w:rPr>
                <w:rFonts w:cstheme="minorHAnsi"/>
                <w:sz w:val="20"/>
                <w:szCs w:val="20"/>
              </w:rPr>
              <w:t>.</w:t>
            </w:r>
            <w:r w:rsidRPr="00504DAC">
              <w:rPr>
                <w:rFonts w:cstheme="minorHAnsi"/>
                <w:sz w:val="20"/>
                <w:szCs w:val="20"/>
              </w:rPr>
              <w:t xml:space="preserve"> </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C20A37" w:rsidRPr="00504DAC" w:rsidRDefault="00375FE0"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We often take our beliefs and values for granted</w:t>
            </w:r>
            <w:r w:rsidR="001826A6" w:rsidRPr="00504DAC">
              <w:rPr>
                <w:rFonts w:cstheme="minorHAnsi"/>
                <w:sz w:val="20"/>
                <w:szCs w:val="20"/>
              </w:rPr>
              <w:t>.</w:t>
            </w:r>
            <w:r w:rsidRPr="00504DAC">
              <w:rPr>
                <w:rFonts w:cstheme="minorHAnsi"/>
                <w:sz w:val="20"/>
                <w:szCs w:val="20"/>
              </w:rPr>
              <w:t xml:space="preserve"> In community work practice, however, it is important to </w:t>
            </w:r>
            <w:r w:rsidR="001826A6" w:rsidRPr="00504DAC">
              <w:rPr>
                <w:rFonts w:cstheme="minorHAnsi"/>
                <w:sz w:val="20"/>
                <w:szCs w:val="20"/>
              </w:rPr>
              <w:t>challenge any of our beliefs and values that may impact on the rights of others</w:t>
            </w:r>
            <w:r w:rsidR="00943B55">
              <w:rPr>
                <w:rFonts w:cstheme="minorHAnsi"/>
                <w:sz w:val="20"/>
                <w:szCs w:val="20"/>
              </w:rPr>
              <w:t>,</w:t>
            </w:r>
            <w:r w:rsidR="001826A6" w:rsidRPr="00504DAC">
              <w:rPr>
                <w:rFonts w:cstheme="minorHAnsi"/>
                <w:sz w:val="20"/>
                <w:szCs w:val="20"/>
              </w:rPr>
              <w:t xml:space="preserve"> </w:t>
            </w:r>
            <w:r w:rsidR="00BE54A9" w:rsidRPr="00504DAC">
              <w:rPr>
                <w:rFonts w:cstheme="minorHAnsi"/>
                <w:sz w:val="20"/>
                <w:szCs w:val="20"/>
              </w:rPr>
              <w:t xml:space="preserve">most of which are </w:t>
            </w:r>
            <w:r w:rsidRPr="00504DAC">
              <w:rPr>
                <w:rFonts w:cstheme="minorHAnsi"/>
                <w:sz w:val="20"/>
                <w:szCs w:val="20"/>
              </w:rPr>
              <w:t>protected through legislation or universal declaration</w:t>
            </w:r>
            <w:r w:rsidR="00BE54A9" w:rsidRPr="00504DAC">
              <w:rPr>
                <w:rFonts w:cstheme="minorHAnsi"/>
                <w:sz w:val="20"/>
                <w:szCs w:val="20"/>
              </w:rPr>
              <w:t>. Whilst we may see this as</w:t>
            </w:r>
            <w:r w:rsidR="00831CCD">
              <w:rPr>
                <w:rFonts w:cstheme="minorHAnsi"/>
                <w:sz w:val="20"/>
                <w:szCs w:val="20"/>
              </w:rPr>
              <w:t xml:space="preserve"> a given</w:t>
            </w:r>
            <w:r w:rsidR="00943B55">
              <w:rPr>
                <w:rFonts w:cstheme="minorHAnsi"/>
                <w:sz w:val="20"/>
                <w:szCs w:val="20"/>
              </w:rPr>
              <w:t>,</w:t>
            </w:r>
            <w:r w:rsidR="00831CCD">
              <w:rPr>
                <w:rFonts w:cstheme="minorHAnsi"/>
                <w:sz w:val="20"/>
                <w:szCs w:val="20"/>
              </w:rPr>
              <w:t xml:space="preserve"> </w:t>
            </w:r>
            <w:r w:rsidR="00BE54A9" w:rsidRPr="00504DAC">
              <w:rPr>
                <w:rFonts w:cstheme="minorHAnsi"/>
                <w:sz w:val="20"/>
                <w:szCs w:val="20"/>
              </w:rPr>
              <w:t xml:space="preserve">our profession, in the past, has </w:t>
            </w:r>
            <w:r w:rsidR="00943B55">
              <w:rPr>
                <w:rFonts w:cstheme="minorHAnsi"/>
                <w:sz w:val="20"/>
                <w:szCs w:val="20"/>
              </w:rPr>
              <w:t>sanctioned</w:t>
            </w:r>
            <w:r w:rsidR="00BE54A9" w:rsidRPr="00504DAC">
              <w:rPr>
                <w:rFonts w:cstheme="minorHAnsi"/>
                <w:sz w:val="20"/>
                <w:szCs w:val="20"/>
              </w:rPr>
              <w:t xml:space="preserve"> public policies that have profoundly </w:t>
            </w:r>
            <w:r w:rsidR="00943B55">
              <w:rPr>
                <w:rFonts w:cstheme="minorHAnsi"/>
                <w:sz w:val="20"/>
                <w:szCs w:val="20"/>
              </w:rPr>
              <w:t>negative impact</w:t>
            </w:r>
            <w:r w:rsidR="00BE54A9" w:rsidRPr="00504DAC">
              <w:rPr>
                <w:rFonts w:cstheme="minorHAnsi"/>
                <w:sz w:val="20"/>
                <w:szCs w:val="20"/>
              </w:rPr>
              <w:t xml:space="preserve"> </w:t>
            </w:r>
            <w:r w:rsidR="00831CCD">
              <w:rPr>
                <w:rFonts w:cstheme="minorHAnsi"/>
                <w:sz w:val="20"/>
                <w:szCs w:val="20"/>
              </w:rPr>
              <w:t xml:space="preserve">upon </w:t>
            </w:r>
            <w:r w:rsidR="00BE54A9" w:rsidRPr="00504DAC">
              <w:rPr>
                <w:rFonts w:cstheme="minorHAnsi"/>
                <w:sz w:val="20"/>
                <w:szCs w:val="20"/>
              </w:rPr>
              <w:t xml:space="preserve">the rights of others. </w:t>
            </w:r>
          </w:p>
          <w:p w:rsidR="00C20A37" w:rsidRPr="00504DAC" w:rsidRDefault="00375FE0"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943B55">
              <w:rPr>
                <w:rFonts w:cstheme="minorHAnsi"/>
                <w:sz w:val="20"/>
                <w:szCs w:val="20"/>
              </w:rPr>
              <w:t>,</w:t>
            </w:r>
            <w:r w:rsidRPr="00504DAC">
              <w:rPr>
                <w:rFonts w:cstheme="minorHAnsi"/>
                <w:sz w:val="20"/>
                <w:szCs w:val="20"/>
              </w:rPr>
              <w:t xml:space="preserve"> can you describe a circumstance where this has occurred</w:t>
            </w:r>
            <w:r w:rsidR="00346D79" w:rsidRPr="00504DAC">
              <w:rPr>
                <w:rFonts w:cstheme="minorHAnsi"/>
                <w:sz w:val="20"/>
                <w:szCs w:val="20"/>
              </w:rPr>
              <w:t xml:space="preserve">, for example, </w:t>
            </w:r>
            <w:r w:rsidRPr="00504DAC">
              <w:rPr>
                <w:rFonts w:cstheme="minorHAnsi"/>
                <w:sz w:val="20"/>
                <w:szCs w:val="20"/>
              </w:rPr>
              <w:t>a situation where you have had to hold back on</w:t>
            </w:r>
            <w:r w:rsidR="00831CCD">
              <w:rPr>
                <w:rFonts w:cstheme="minorHAnsi"/>
                <w:sz w:val="20"/>
                <w:szCs w:val="20"/>
              </w:rPr>
              <w:t>,</w:t>
            </w:r>
            <w:r w:rsidRPr="00504DAC">
              <w:rPr>
                <w:rFonts w:cstheme="minorHAnsi"/>
                <w:sz w:val="20"/>
                <w:szCs w:val="20"/>
              </w:rPr>
              <w:t xml:space="preserve"> </w:t>
            </w:r>
            <w:r w:rsidR="00BE54A9" w:rsidRPr="00504DAC">
              <w:rPr>
                <w:rFonts w:cstheme="minorHAnsi"/>
                <w:sz w:val="20"/>
                <w:szCs w:val="20"/>
              </w:rPr>
              <w:t xml:space="preserve">or reconsider </w:t>
            </w:r>
            <w:r w:rsidRPr="00504DAC">
              <w:rPr>
                <w:rFonts w:cstheme="minorHAnsi"/>
                <w:sz w:val="20"/>
                <w:szCs w:val="20"/>
              </w:rPr>
              <w:t>your views because the</w:t>
            </w:r>
            <w:r w:rsidR="00346D79" w:rsidRPr="00504DAC">
              <w:rPr>
                <w:rFonts w:cstheme="minorHAnsi"/>
                <w:sz w:val="20"/>
                <w:szCs w:val="20"/>
              </w:rPr>
              <w:t>y conflict</w:t>
            </w:r>
            <w:r w:rsidR="00BE54A9" w:rsidRPr="00504DAC">
              <w:rPr>
                <w:rFonts w:cstheme="minorHAnsi"/>
                <w:sz w:val="20"/>
                <w:szCs w:val="20"/>
              </w:rPr>
              <w:t>ed</w:t>
            </w:r>
            <w:r w:rsidR="00346D79" w:rsidRPr="00504DAC">
              <w:rPr>
                <w:rFonts w:cstheme="minorHAnsi"/>
                <w:sz w:val="20"/>
                <w:szCs w:val="20"/>
              </w:rPr>
              <w:t xml:space="preserve"> with the</w:t>
            </w:r>
            <w:r w:rsidRPr="00504DAC">
              <w:rPr>
                <w:rFonts w:cstheme="minorHAnsi"/>
                <w:sz w:val="20"/>
                <w:szCs w:val="20"/>
              </w:rPr>
              <w:t xml:space="preserve"> rights of a client</w:t>
            </w:r>
            <w:r w:rsidR="00346D79" w:rsidRPr="00504DAC">
              <w:rPr>
                <w:rFonts w:cstheme="minorHAnsi"/>
                <w:sz w:val="20"/>
                <w:szCs w:val="20"/>
              </w:rPr>
              <w:t>?</w:t>
            </w:r>
            <w:r w:rsidRPr="00504DAC">
              <w:rPr>
                <w:rFonts w:cstheme="minorHAnsi"/>
                <w:sz w:val="20"/>
                <w:szCs w:val="20"/>
              </w:rPr>
              <w:t xml:space="preserve"> </w:t>
            </w:r>
          </w:p>
          <w:p w:rsidR="002C5106" w:rsidRPr="00504DAC" w:rsidRDefault="00375FE0"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04DAC">
              <w:rPr>
                <w:rFonts w:cstheme="minorHAnsi"/>
                <w:sz w:val="20"/>
                <w:szCs w:val="20"/>
              </w:rPr>
              <w:t>If you answered ‘no’</w:t>
            </w:r>
            <w:r w:rsidR="00943B55">
              <w:rPr>
                <w:rFonts w:cstheme="minorHAnsi"/>
                <w:sz w:val="20"/>
                <w:szCs w:val="20"/>
              </w:rPr>
              <w:t>,</w:t>
            </w:r>
            <w:r w:rsidR="00346D79" w:rsidRPr="00504DAC">
              <w:rPr>
                <w:rFonts w:cstheme="minorHAnsi"/>
                <w:sz w:val="20"/>
                <w:szCs w:val="20"/>
              </w:rPr>
              <w:t xml:space="preserve"> is this because: you have not thought about your values and beliefs; </w:t>
            </w:r>
            <w:r w:rsidR="00C20A37" w:rsidRPr="00504DAC">
              <w:rPr>
                <w:rFonts w:cstheme="minorHAnsi"/>
                <w:sz w:val="20"/>
                <w:szCs w:val="20"/>
              </w:rPr>
              <w:t>or the situation has not arisen?</w:t>
            </w:r>
            <w:r w:rsidR="00504DAC" w:rsidRPr="00504DAC">
              <w:rPr>
                <w:rFonts w:cstheme="minorHAnsi"/>
                <w:i/>
                <w:color w:val="FF0000"/>
                <w:sz w:val="20"/>
                <w:szCs w:val="20"/>
              </w:rPr>
              <w:t xml:space="preserve">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eastAsiaTheme="minorEastAsia" w:cstheme="minorHAnsi"/>
                <w:sz w:val="20"/>
                <w:szCs w:val="20"/>
              </w:rPr>
              <w:t>I base my relationships with service users or groups on the principles of respect regardless of a service user’s own attitudes or behaviour</w:t>
            </w:r>
            <w:r w:rsidR="00BC556C">
              <w:rPr>
                <w:rFonts w:eastAsiaTheme="minorEastAsia" w:cstheme="minorHAnsi"/>
                <w:sz w:val="20"/>
                <w:szCs w:val="20"/>
              </w:rPr>
              <w:t>.</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C20A37" w:rsidRPr="00504DAC" w:rsidRDefault="00346D79"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943B55">
              <w:rPr>
                <w:rFonts w:cstheme="minorHAnsi"/>
                <w:sz w:val="20"/>
                <w:szCs w:val="20"/>
              </w:rPr>
              <w:t>,</w:t>
            </w:r>
            <w:r w:rsidRPr="00504DAC">
              <w:rPr>
                <w:rFonts w:cstheme="minorHAnsi"/>
                <w:sz w:val="20"/>
                <w:szCs w:val="20"/>
              </w:rPr>
              <w:t xml:space="preserve"> have you been confronted with difficult behaviours from a client or </w:t>
            </w:r>
            <w:r w:rsidR="00943B55">
              <w:rPr>
                <w:rFonts w:cstheme="minorHAnsi"/>
                <w:sz w:val="20"/>
                <w:szCs w:val="20"/>
              </w:rPr>
              <w:t>is your answer based on ho</w:t>
            </w:r>
            <w:r w:rsidR="00C20A37" w:rsidRPr="00504DAC">
              <w:rPr>
                <w:rFonts w:cstheme="minorHAnsi"/>
                <w:sz w:val="20"/>
                <w:szCs w:val="20"/>
              </w:rPr>
              <w:t>w you think you might react in such a circumstance?</w:t>
            </w:r>
            <w:r w:rsidRPr="00504DAC">
              <w:rPr>
                <w:rFonts w:cstheme="minorHAnsi"/>
                <w:sz w:val="20"/>
                <w:szCs w:val="20"/>
              </w:rPr>
              <w:t xml:space="preserve"> </w:t>
            </w:r>
          </w:p>
          <w:p w:rsidR="002C5106" w:rsidRPr="00504DAC" w:rsidRDefault="00346D79"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04DAC">
              <w:rPr>
                <w:rFonts w:cstheme="minorHAnsi"/>
                <w:sz w:val="20"/>
                <w:szCs w:val="20"/>
              </w:rPr>
              <w:t>If you answered ‘no’</w:t>
            </w:r>
            <w:r w:rsidR="00943B55">
              <w:rPr>
                <w:rFonts w:cstheme="minorHAnsi"/>
                <w:sz w:val="20"/>
                <w:szCs w:val="20"/>
              </w:rPr>
              <w:t>,</w:t>
            </w:r>
            <w:r w:rsidRPr="00504DAC">
              <w:rPr>
                <w:rFonts w:cstheme="minorHAnsi"/>
                <w:sz w:val="20"/>
                <w:szCs w:val="20"/>
              </w:rPr>
              <w:t xml:space="preserve"> can you justify your position </w:t>
            </w:r>
            <w:r w:rsidR="00C735E3" w:rsidRPr="00504DAC">
              <w:rPr>
                <w:rFonts w:cstheme="minorHAnsi"/>
                <w:sz w:val="20"/>
                <w:szCs w:val="20"/>
              </w:rPr>
              <w:t xml:space="preserve">or identify what prevents you from understanding </w:t>
            </w:r>
            <w:r w:rsidR="00C20A37" w:rsidRPr="00504DAC">
              <w:rPr>
                <w:rFonts w:cstheme="minorHAnsi"/>
                <w:sz w:val="20"/>
                <w:szCs w:val="20"/>
              </w:rPr>
              <w:t xml:space="preserve">and contextualizing </w:t>
            </w:r>
            <w:r w:rsidR="00C735E3" w:rsidRPr="00504DAC">
              <w:rPr>
                <w:rFonts w:cstheme="minorHAnsi"/>
                <w:sz w:val="20"/>
                <w:szCs w:val="20"/>
              </w:rPr>
              <w:t xml:space="preserve">the behaviours of a client. Is there some training you can attend to help you deal with ‘difficult clients’?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can identify and avoid breaches of confidentiality, privacy, and professional boundaries that may occur when using online tools for service provision</w:t>
            </w:r>
            <w:r w:rsidR="00BC556C">
              <w:rPr>
                <w:rFonts w:cstheme="minorHAnsi"/>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E915A4" w:rsidRPr="00504DAC" w:rsidRDefault="00C735E3"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943B55">
              <w:rPr>
                <w:rFonts w:cstheme="minorHAnsi"/>
                <w:sz w:val="20"/>
                <w:szCs w:val="20"/>
              </w:rPr>
              <w:t>,</w:t>
            </w:r>
            <w:r w:rsidRPr="00504DAC">
              <w:rPr>
                <w:rFonts w:cstheme="minorHAnsi"/>
                <w:sz w:val="20"/>
                <w:szCs w:val="20"/>
              </w:rPr>
              <w:t xml:space="preserve"> what processes do you have in place to ensure that such breaches do not occur? </w:t>
            </w:r>
          </w:p>
          <w:p w:rsidR="002C5106" w:rsidRPr="00504DAC" w:rsidRDefault="00C735E3" w:rsidP="00CF12DD">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4DAC">
              <w:rPr>
                <w:rFonts w:cstheme="minorHAnsi"/>
                <w:sz w:val="20"/>
                <w:szCs w:val="20"/>
              </w:rPr>
              <w:t>If you answered ‘no’ have you breached confidentiality and privacy</w:t>
            </w:r>
            <w:r w:rsidR="0083237D" w:rsidRPr="00504DAC">
              <w:rPr>
                <w:rFonts w:cstheme="minorHAnsi"/>
                <w:sz w:val="20"/>
                <w:szCs w:val="20"/>
              </w:rPr>
              <w:t>:</w:t>
            </w:r>
            <w:r w:rsidRPr="00504DAC">
              <w:rPr>
                <w:rFonts w:cstheme="minorHAnsi"/>
                <w:sz w:val="20"/>
                <w:szCs w:val="20"/>
              </w:rPr>
              <w:t xml:space="preserve"> do you need assistance from a colleague </w:t>
            </w:r>
            <w:r w:rsidR="00C20A37" w:rsidRPr="00504DAC">
              <w:rPr>
                <w:rFonts w:cstheme="minorHAnsi"/>
                <w:sz w:val="20"/>
                <w:szCs w:val="20"/>
              </w:rPr>
              <w:t xml:space="preserve">or mentor </w:t>
            </w:r>
            <w:r w:rsidRPr="00504DAC">
              <w:rPr>
                <w:rFonts w:cstheme="minorHAnsi"/>
                <w:sz w:val="20"/>
                <w:szCs w:val="20"/>
              </w:rPr>
              <w:t xml:space="preserve">to identify possible </w:t>
            </w:r>
            <w:r w:rsidR="00943B55">
              <w:rPr>
                <w:rFonts w:cstheme="minorHAnsi"/>
                <w:sz w:val="20"/>
                <w:szCs w:val="20"/>
              </w:rPr>
              <w:t>hazards</w:t>
            </w:r>
            <w:r w:rsidRPr="00504DAC">
              <w:rPr>
                <w:rFonts w:cstheme="minorHAnsi"/>
                <w:sz w:val="20"/>
                <w:szCs w:val="20"/>
              </w:rPr>
              <w:t>?</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eastAsiaTheme="minorEastAsia" w:cstheme="minorHAnsi"/>
                <w:sz w:val="20"/>
                <w:szCs w:val="20"/>
              </w:rPr>
              <w:t>I use</w:t>
            </w:r>
            <w:r w:rsidR="00831CCD">
              <w:rPr>
                <w:rFonts w:eastAsiaTheme="minorEastAsia" w:cstheme="minorHAnsi"/>
                <w:sz w:val="20"/>
                <w:szCs w:val="20"/>
              </w:rPr>
              <w:t>d</w:t>
            </w:r>
            <w:r w:rsidRPr="00504DAC">
              <w:rPr>
                <w:rFonts w:eastAsiaTheme="minorEastAsia" w:cstheme="minorHAnsi"/>
                <w:sz w:val="20"/>
                <w:szCs w:val="20"/>
              </w:rPr>
              <w:t xml:space="preserve"> my knowledge and skills for the benefit of the service user, the employing organisation and the common good.</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E915A4" w:rsidRPr="00504DAC" w:rsidRDefault="003B46E2"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943B55">
              <w:rPr>
                <w:rFonts w:cstheme="minorHAnsi"/>
                <w:sz w:val="20"/>
                <w:szCs w:val="20"/>
              </w:rPr>
              <w:t>,</w:t>
            </w:r>
            <w:r w:rsidRPr="00504DAC">
              <w:rPr>
                <w:rFonts w:cstheme="minorHAnsi"/>
                <w:sz w:val="20"/>
                <w:szCs w:val="20"/>
              </w:rPr>
              <w:t xml:space="preserve"> could you explain to a th</w:t>
            </w:r>
            <w:r w:rsidR="00DB4CDD">
              <w:rPr>
                <w:rFonts w:cstheme="minorHAnsi"/>
                <w:sz w:val="20"/>
                <w:szCs w:val="20"/>
              </w:rPr>
              <w:t>ird party how you achieved this</w:t>
            </w:r>
            <w:r w:rsidR="00C20A37" w:rsidRPr="00504DAC">
              <w:rPr>
                <w:rFonts w:cstheme="minorHAnsi"/>
                <w:sz w:val="20"/>
                <w:szCs w:val="20"/>
              </w:rPr>
              <w:t>?</w:t>
            </w:r>
            <w:r w:rsidRPr="00504DAC">
              <w:rPr>
                <w:rFonts w:cstheme="minorHAnsi"/>
                <w:sz w:val="20"/>
                <w:szCs w:val="20"/>
              </w:rPr>
              <w:t xml:space="preserve"> What do you routinely do t</w:t>
            </w:r>
            <w:r w:rsidR="00C20A37" w:rsidRPr="00504DAC">
              <w:rPr>
                <w:rFonts w:cstheme="minorHAnsi"/>
                <w:sz w:val="20"/>
                <w:szCs w:val="20"/>
              </w:rPr>
              <w:t xml:space="preserve">o ensure your knowledge is useful to the organisation? </w:t>
            </w:r>
          </w:p>
          <w:p w:rsidR="002C5106" w:rsidRPr="00504DAC" w:rsidRDefault="00C20A37"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w:t>
            </w:r>
            <w:r w:rsidR="003B46E2" w:rsidRPr="00504DAC">
              <w:rPr>
                <w:rFonts w:cstheme="minorHAnsi"/>
                <w:sz w:val="20"/>
                <w:szCs w:val="20"/>
              </w:rPr>
              <w:t>f you answered ‘no</w:t>
            </w:r>
            <w:r w:rsidR="00943B55">
              <w:rPr>
                <w:rFonts w:cstheme="minorHAnsi"/>
                <w:sz w:val="20"/>
                <w:szCs w:val="20"/>
              </w:rPr>
              <w:t>,</w:t>
            </w:r>
            <w:r w:rsidR="003B46E2" w:rsidRPr="00504DAC">
              <w:rPr>
                <w:rFonts w:cstheme="minorHAnsi"/>
                <w:sz w:val="20"/>
                <w:szCs w:val="20"/>
              </w:rPr>
              <w:t xml:space="preserve">’ can you identify what is </w:t>
            </w:r>
            <w:r w:rsidR="00E915A4" w:rsidRPr="00504DAC">
              <w:rPr>
                <w:rFonts w:cstheme="minorHAnsi"/>
                <w:sz w:val="20"/>
                <w:szCs w:val="20"/>
              </w:rPr>
              <w:t>preventing you: is it your role;</w:t>
            </w:r>
            <w:r w:rsidR="003B46E2" w:rsidRPr="00504DAC">
              <w:rPr>
                <w:rFonts w:cstheme="minorHAnsi"/>
                <w:sz w:val="20"/>
                <w:szCs w:val="20"/>
              </w:rPr>
              <w:t xml:space="preserve"> the way </w:t>
            </w:r>
            <w:r w:rsidR="00504DAC" w:rsidRPr="00504DAC">
              <w:rPr>
                <w:rFonts w:cstheme="minorHAnsi"/>
                <w:sz w:val="20"/>
                <w:szCs w:val="20"/>
              </w:rPr>
              <w:t xml:space="preserve">in which your </w:t>
            </w:r>
            <w:r w:rsidR="003B46E2" w:rsidRPr="00504DAC">
              <w:rPr>
                <w:rFonts w:cstheme="minorHAnsi"/>
                <w:sz w:val="20"/>
                <w:szCs w:val="20"/>
              </w:rPr>
              <w:t>organisation is structured</w:t>
            </w:r>
            <w:r w:rsidR="00E915A4" w:rsidRPr="00504DAC">
              <w:rPr>
                <w:rFonts w:cstheme="minorHAnsi"/>
                <w:sz w:val="20"/>
                <w:szCs w:val="20"/>
              </w:rPr>
              <w:t>;</w:t>
            </w:r>
            <w:r w:rsidR="003B46E2" w:rsidRPr="00504DAC">
              <w:rPr>
                <w:rFonts w:cstheme="minorHAnsi"/>
                <w:sz w:val="20"/>
                <w:szCs w:val="20"/>
              </w:rPr>
              <w:t xml:space="preserve"> organisational policies</w:t>
            </w:r>
            <w:r w:rsidR="00E915A4" w:rsidRPr="00504DAC">
              <w:rPr>
                <w:rFonts w:cstheme="minorHAnsi"/>
                <w:sz w:val="20"/>
                <w:szCs w:val="20"/>
              </w:rPr>
              <w:t>;</w:t>
            </w:r>
            <w:r w:rsidR="003B46E2" w:rsidRPr="00504DAC">
              <w:rPr>
                <w:rFonts w:cstheme="minorHAnsi"/>
                <w:sz w:val="20"/>
                <w:szCs w:val="20"/>
              </w:rPr>
              <w:t xml:space="preserve"> or</w:t>
            </w:r>
            <w:r w:rsidRPr="00504DAC">
              <w:rPr>
                <w:rFonts w:cstheme="minorHAnsi"/>
                <w:sz w:val="20"/>
                <w:szCs w:val="20"/>
              </w:rPr>
              <w:t xml:space="preserve"> a lack of self-confidence?</w:t>
            </w:r>
            <w:r w:rsidR="003B46E2" w:rsidRPr="00504DAC">
              <w:rPr>
                <w:rFonts w:cstheme="minorHAnsi"/>
                <w:sz w:val="20"/>
                <w:szCs w:val="20"/>
              </w:rPr>
              <w:t xml:space="preserve"> Can you think of a way around this dilemma?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eastAsiaTheme="minorEastAsia" w:cstheme="minorHAnsi"/>
                <w:color w:val="000000" w:themeColor="text1"/>
                <w:sz w:val="20"/>
                <w:szCs w:val="20"/>
              </w:rPr>
              <w:t>I actively encourage</w:t>
            </w:r>
            <w:r w:rsidR="00831CCD">
              <w:rPr>
                <w:rFonts w:eastAsiaTheme="minorEastAsia" w:cstheme="minorHAnsi"/>
                <w:color w:val="000000" w:themeColor="text1"/>
                <w:sz w:val="20"/>
                <w:szCs w:val="20"/>
              </w:rPr>
              <w:t>d</w:t>
            </w:r>
            <w:r w:rsidRPr="00504DAC">
              <w:rPr>
                <w:rFonts w:eastAsiaTheme="minorEastAsia" w:cstheme="minorHAnsi"/>
                <w:color w:val="000000" w:themeColor="text1"/>
                <w:sz w:val="20"/>
                <w:szCs w:val="20"/>
              </w:rPr>
              <w:t xml:space="preserve"> service users to provide feedback on services</w:t>
            </w:r>
            <w:r w:rsidR="00BC556C">
              <w:rPr>
                <w:rFonts w:eastAsiaTheme="minorEastAsia" w:cstheme="minorHAnsi"/>
                <w:color w:val="000000" w:themeColor="text1"/>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831CCD" w:rsidRDefault="00831CCD"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943B55">
              <w:rPr>
                <w:rFonts w:cstheme="minorHAnsi"/>
                <w:sz w:val="20"/>
                <w:szCs w:val="20"/>
              </w:rPr>
              <w:t>,</w:t>
            </w:r>
            <w:r w:rsidRPr="00504DAC">
              <w:rPr>
                <w:rFonts w:cstheme="minorHAnsi"/>
                <w:sz w:val="20"/>
                <w:szCs w:val="20"/>
              </w:rPr>
              <w:t xml:space="preserve"> how do you collect and use the feedback?  </w:t>
            </w:r>
          </w:p>
          <w:p w:rsidR="002C5106" w:rsidRPr="00504DAC" w:rsidRDefault="003B46E2" w:rsidP="00831CCD">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943B55">
              <w:rPr>
                <w:rFonts w:cstheme="minorHAnsi"/>
                <w:sz w:val="20"/>
                <w:szCs w:val="20"/>
              </w:rPr>
              <w:t>,</w:t>
            </w:r>
            <w:r w:rsidRPr="00504DAC">
              <w:rPr>
                <w:rFonts w:cstheme="minorHAnsi"/>
                <w:sz w:val="20"/>
                <w:szCs w:val="20"/>
              </w:rPr>
              <w:t xml:space="preserve"> is that because</w:t>
            </w:r>
            <w:r w:rsidR="00C735E3" w:rsidRPr="00504DAC">
              <w:rPr>
                <w:rFonts w:cstheme="minorHAnsi"/>
                <w:sz w:val="20"/>
                <w:szCs w:val="20"/>
              </w:rPr>
              <w:t>:</w:t>
            </w:r>
            <w:r w:rsidRPr="00504DAC">
              <w:rPr>
                <w:rFonts w:cstheme="minorHAnsi"/>
                <w:sz w:val="20"/>
                <w:szCs w:val="20"/>
              </w:rPr>
              <w:t xml:space="preserve"> your workplace does not have a mechanism for taking feedback</w:t>
            </w:r>
            <w:r w:rsidR="00C735E3" w:rsidRPr="00504DAC">
              <w:rPr>
                <w:rFonts w:cstheme="minorHAnsi"/>
                <w:sz w:val="20"/>
                <w:szCs w:val="20"/>
              </w:rPr>
              <w:t xml:space="preserve">; </w:t>
            </w:r>
            <w:r w:rsidRPr="00504DAC">
              <w:rPr>
                <w:rFonts w:cstheme="minorHAnsi"/>
                <w:sz w:val="20"/>
                <w:szCs w:val="20"/>
              </w:rPr>
              <w:t xml:space="preserve">you </w:t>
            </w:r>
            <w:r w:rsidR="00C735E3" w:rsidRPr="00504DAC">
              <w:rPr>
                <w:rFonts w:cstheme="minorHAnsi"/>
                <w:sz w:val="20"/>
                <w:szCs w:val="20"/>
              </w:rPr>
              <w:t xml:space="preserve">believe that feedback is not taken seriously; </w:t>
            </w:r>
            <w:r w:rsidR="0083237D" w:rsidRPr="00504DAC">
              <w:rPr>
                <w:rFonts w:cstheme="minorHAnsi"/>
                <w:sz w:val="20"/>
                <w:szCs w:val="20"/>
              </w:rPr>
              <w:t xml:space="preserve">feedback daunts you; </w:t>
            </w:r>
            <w:r w:rsidR="00C735E3" w:rsidRPr="00504DAC">
              <w:rPr>
                <w:rFonts w:cstheme="minorHAnsi"/>
                <w:sz w:val="20"/>
                <w:szCs w:val="20"/>
              </w:rPr>
              <w:t xml:space="preserve">or the service delivery model is set in stone?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eastAsiaTheme="minorEastAsia" w:cstheme="minorHAnsi"/>
                <w:color w:val="000000" w:themeColor="text1"/>
                <w:sz w:val="20"/>
                <w:szCs w:val="20"/>
              </w:rPr>
              <w:t>I advise service users of their right to complain and how to make a complaint if they wish to do so</w:t>
            </w:r>
            <w:r w:rsidR="00BC556C">
              <w:rPr>
                <w:rFonts w:eastAsiaTheme="minorEastAsia" w:cstheme="minorHAnsi"/>
                <w:color w:val="000000" w:themeColor="text1"/>
                <w:sz w:val="20"/>
                <w:szCs w:val="20"/>
              </w:rPr>
              <w:t>.</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E915A4" w:rsidRPr="00504DAC" w:rsidRDefault="00C735E3"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943B55">
              <w:rPr>
                <w:rFonts w:cstheme="minorHAnsi"/>
                <w:sz w:val="20"/>
                <w:szCs w:val="20"/>
              </w:rPr>
              <w:t>,</w:t>
            </w:r>
            <w:r w:rsidRPr="00504DAC">
              <w:rPr>
                <w:rFonts w:cstheme="minorHAnsi"/>
                <w:sz w:val="20"/>
                <w:szCs w:val="20"/>
              </w:rPr>
              <w:t xml:space="preserve"> do you do this routine</w:t>
            </w:r>
            <w:r w:rsidR="00943B55">
              <w:rPr>
                <w:rFonts w:cstheme="minorHAnsi"/>
                <w:sz w:val="20"/>
                <w:szCs w:val="20"/>
              </w:rPr>
              <w:t>ly</w:t>
            </w:r>
            <w:r w:rsidRPr="00504DAC">
              <w:rPr>
                <w:rFonts w:cstheme="minorHAnsi"/>
                <w:sz w:val="20"/>
                <w:szCs w:val="20"/>
              </w:rPr>
              <w:t xml:space="preserve"> or only when you feel a client has become aggrieved? </w:t>
            </w:r>
          </w:p>
          <w:p w:rsidR="002C5106" w:rsidRPr="00504DAC" w:rsidRDefault="00C735E3"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w:t>
            </w:r>
            <w:r w:rsidR="00831CCD">
              <w:rPr>
                <w:rFonts w:cstheme="minorHAnsi"/>
                <w:sz w:val="20"/>
                <w:szCs w:val="20"/>
              </w:rPr>
              <w:t>ed</w:t>
            </w:r>
            <w:r w:rsidRPr="00504DAC">
              <w:rPr>
                <w:rFonts w:cstheme="minorHAnsi"/>
                <w:sz w:val="20"/>
                <w:szCs w:val="20"/>
              </w:rPr>
              <w:t xml:space="preserve"> ‘no’</w:t>
            </w:r>
            <w:r w:rsidR="00943B55">
              <w:rPr>
                <w:rFonts w:cstheme="minorHAnsi"/>
                <w:sz w:val="20"/>
                <w:szCs w:val="20"/>
              </w:rPr>
              <w:t>,</w:t>
            </w:r>
            <w:r w:rsidRPr="00504DAC">
              <w:rPr>
                <w:rFonts w:cstheme="minorHAnsi"/>
                <w:sz w:val="20"/>
                <w:szCs w:val="20"/>
              </w:rPr>
              <w:t xml:space="preserve"> is that because your organisation does not have a complaints policy and/or mechanism</w:t>
            </w:r>
            <w:r w:rsidR="00E915A4" w:rsidRPr="00504DAC">
              <w:rPr>
                <w:rFonts w:cstheme="minorHAnsi"/>
                <w:sz w:val="20"/>
                <w:szCs w:val="20"/>
              </w:rPr>
              <w:t xml:space="preserve">; </w:t>
            </w:r>
            <w:r w:rsidR="0083237D" w:rsidRPr="00504DAC">
              <w:rPr>
                <w:rFonts w:cstheme="minorHAnsi"/>
                <w:sz w:val="20"/>
                <w:szCs w:val="20"/>
              </w:rPr>
              <w:t xml:space="preserve">or </w:t>
            </w:r>
            <w:r w:rsidR="00E915A4" w:rsidRPr="00504DAC">
              <w:rPr>
                <w:rFonts w:cstheme="minorHAnsi"/>
                <w:sz w:val="20"/>
                <w:szCs w:val="20"/>
              </w:rPr>
              <w:t>because you do not want to alert clients and deal with a possible complaint</w:t>
            </w:r>
            <w:r w:rsidR="0083237D" w:rsidRPr="00504DAC">
              <w:rPr>
                <w:rFonts w:cstheme="minorHAnsi"/>
                <w:sz w:val="20"/>
                <w:szCs w:val="20"/>
              </w:rPr>
              <w:t>?</w:t>
            </w:r>
            <w:r w:rsidRPr="00504DAC">
              <w:rPr>
                <w:rFonts w:cstheme="minorHAnsi"/>
                <w:sz w:val="20"/>
                <w:szCs w:val="20"/>
              </w:rPr>
              <w:t xml:space="preserv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sidRPr="00504DAC">
              <w:rPr>
                <w:rFonts w:eastAsiaTheme="minorEastAsia" w:cstheme="minorHAnsi"/>
                <w:color w:val="000000" w:themeColor="text1"/>
                <w:sz w:val="20"/>
                <w:szCs w:val="20"/>
              </w:rPr>
              <w:t xml:space="preserve">I </w:t>
            </w:r>
            <w:r w:rsidR="002F2925" w:rsidRPr="00504DAC">
              <w:rPr>
                <w:rFonts w:eastAsiaTheme="minorEastAsia" w:cstheme="minorHAnsi"/>
                <w:color w:val="000000" w:themeColor="text1"/>
                <w:sz w:val="20"/>
                <w:szCs w:val="20"/>
              </w:rPr>
              <w:t xml:space="preserve">ensure that I do not inadvertently </w:t>
            </w:r>
            <w:r w:rsidRPr="00504DAC">
              <w:rPr>
                <w:rFonts w:eastAsiaTheme="minorEastAsia" w:cstheme="minorHAnsi"/>
                <w:color w:val="000000" w:themeColor="text1"/>
                <w:sz w:val="20"/>
                <w:szCs w:val="20"/>
              </w:rPr>
              <w:t xml:space="preserve">discriminate against or disadvantage service users who make a </w:t>
            </w:r>
            <w:r w:rsidR="002F2925" w:rsidRPr="00504DAC">
              <w:rPr>
                <w:rFonts w:eastAsiaTheme="minorEastAsia" w:cstheme="minorHAnsi"/>
                <w:color w:val="000000" w:themeColor="text1"/>
                <w:sz w:val="20"/>
                <w:szCs w:val="20"/>
              </w:rPr>
              <w:t xml:space="preserve">formal </w:t>
            </w:r>
            <w:r w:rsidRPr="00504DAC">
              <w:rPr>
                <w:rFonts w:eastAsiaTheme="minorEastAsia" w:cstheme="minorHAnsi"/>
                <w:color w:val="000000" w:themeColor="text1"/>
                <w:sz w:val="20"/>
                <w:szCs w:val="20"/>
              </w:rPr>
              <w:t>complaint</w:t>
            </w:r>
            <w:r w:rsidR="00BC556C">
              <w:rPr>
                <w:rFonts w:eastAsiaTheme="minorEastAsia" w:cstheme="minorHAnsi"/>
                <w:color w:val="000000" w:themeColor="text1"/>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p>
        </w:tc>
        <w:tc>
          <w:tcPr>
            <w:tcW w:w="9024" w:type="dxa"/>
          </w:tcPr>
          <w:p w:rsidR="002F2925" w:rsidRPr="00504DAC" w:rsidRDefault="00C735E3"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 xml:space="preserve">If </w:t>
            </w:r>
            <w:r w:rsidR="002F2925" w:rsidRPr="00504DAC">
              <w:rPr>
                <w:rFonts w:cstheme="minorHAnsi"/>
                <w:sz w:val="20"/>
                <w:szCs w:val="20"/>
              </w:rPr>
              <w:t>you answered ‘yes’</w:t>
            </w:r>
            <w:r w:rsidR="00071F2D">
              <w:rPr>
                <w:rFonts w:cstheme="minorHAnsi"/>
                <w:sz w:val="20"/>
                <w:szCs w:val="20"/>
              </w:rPr>
              <w:t>,</w:t>
            </w:r>
            <w:r w:rsidR="002F2925" w:rsidRPr="00504DAC">
              <w:rPr>
                <w:rFonts w:cstheme="minorHAnsi"/>
                <w:sz w:val="20"/>
                <w:szCs w:val="20"/>
              </w:rPr>
              <w:t xml:space="preserve"> this demonstrates a mature approach to a crucial </w:t>
            </w:r>
            <w:r w:rsidR="00071F2D">
              <w:rPr>
                <w:rFonts w:cstheme="minorHAnsi"/>
                <w:sz w:val="20"/>
                <w:szCs w:val="20"/>
              </w:rPr>
              <w:t>component of continuous improvement in service delivery and practice.</w:t>
            </w:r>
          </w:p>
          <w:p w:rsidR="002C5106" w:rsidRPr="00504DAC" w:rsidRDefault="002F2925"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071F2D">
              <w:rPr>
                <w:rFonts w:cstheme="minorHAnsi"/>
                <w:sz w:val="20"/>
                <w:szCs w:val="20"/>
              </w:rPr>
              <w:t>,</w:t>
            </w:r>
            <w:r w:rsidRPr="00504DAC">
              <w:rPr>
                <w:rFonts w:cstheme="minorHAnsi"/>
                <w:sz w:val="20"/>
                <w:szCs w:val="20"/>
              </w:rPr>
              <w:t xml:space="preserve"> </w:t>
            </w:r>
            <w:r w:rsidR="008D384C" w:rsidRPr="00504DAC">
              <w:rPr>
                <w:rFonts w:cstheme="minorHAnsi"/>
                <w:sz w:val="20"/>
                <w:szCs w:val="20"/>
              </w:rPr>
              <w:t xml:space="preserve">is this because you do not think complaint is justified; you believe that most complaints are unfounded or unfair; or you have not considered </w:t>
            </w:r>
            <w:r w:rsidR="00071F2D">
              <w:rPr>
                <w:rFonts w:cstheme="minorHAnsi"/>
                <w:sz w:val="20"/>
                <w:szCs w:val="20"/>
              </w:rPr>
              <w:t xml:space="preserve">how to respond </w:t>
            </w:r>
            <w:r w:rsidR="002D25A7">
              <w:rPr>
                <w:rFonts w:cstheme="minorHAnsi"/>
                <w:sz w:val="20"/>
                <w:szCs w:val="20"/>
              </w:rPr>
              <w:t xml:space="preserve">appropriately </w:t>
            </w:r>
            <w:r w:rsidR="008D384C" w:rsidRPr="00504DAC">
              <w:rPr>
                <w:rFonts w:cstheme="minorHAnsi"/>
                <w:sz w:val="20"/>
                <w:szCs w:val="20"/>
              </w:rPr>
              <w:t>to a complainant</w:t>
            </w:r>
            <w:r w:rsidR="00D0333D">
              <w:rPr>
                <w:rFonts w:cstheme="minorHAnsi"/>
                <w:sz w:val="20"/>
                <w:szCs w:val="20"/>
              </w:rPr>
              <w:t>; you have not considered that a justified complaint, may lead to improved practice</w:t>
            </w:r>
            <w:r w:rsidR="008D384C" w:rsidRPr="00504DAC">
              <w:rPr>
                <w:rFonts w:cstheme="minorHAnsi"/>
                <w:sz w:val="20"/>
                <w:szCs w:val="20"/>
              </w:rPr>
              <w:t>?</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CF12DD">
            <w:pPr>
              <w:spacing w:after="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eastAsiaTheme="minorEastAsia" w:cstheme="minorHAnsi"/>
                <w:color w:val="000000" w:themeColor="text1"/>
                <w:sz w:val="20"/>
                <w:szCs w:val="20"/>
              </w:rPr>
              <w:t>I work towards effective outcomes by monitoring, evaluating, and improving my practice</w:t>
            </w:r>
            <w:r w:rsidR="00BC556C">
              <w:rPr>
                <w:rFonts w:eastAsiaTheme="minorEastAsia" w:cstheme="minorHAnsi"/>
                <w:color w:val="000000" w:themeColor="text1"/>
                <w:sz w:val="20"/>
                <w:szCs w:val="20"/>
              </w:rPr>
              <w:t>.</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E915A4" w:rsidRPr="00504DAC" w:rsidRDefault="005C3D52" w:rsidP="00CF12DD">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071F2D">
              <w:rPr>
                <w:rFonts w:cstheme="minorHAnsi"/>
                <w:sz w:val="20"/>
                <w:szCs w:val="20"/>
              </w:rPr>
              <w:t>,</w:t>
            </w:r>
            <w:r w:rsidRPr="00504DAC">
              <w:rPr>
                <w:rFonts w:cstheme="minorHAnsi"/>
                <w:sz w:val="20"/>
                <w:szCs w:val="20"/>
              </w:rPr>
              <w:t xml:space="preserve"> is this: part of your organisation’s expectations; </w:t>
            </w:r>
            <w:r w:rsidR="0051275D" w:rsidRPr="00504DAC">
              <w:rPr>
                <w:rFonts w:cstheme="minorHAnsi"/>
                <w:sz w:val="20"/>
                <w:szCs w:val="20"/>
              </w:rPr>
              <w:t xml:space="preserve">or your own desire </w:t>
            </w:r>
            <w:r w:rsidR="00AC677E" w:rsidRPr="00504DAC">
              <w:rPr>
                <w:rFonts w:cstheme="minorHAnsi"/>
                <w:sz w:val="20"/>
                <w:szCs w:val="20"/>
              </w:rPr>
              <w:t>to</w:t>
            </w:r>
            <w:r w:rsidR="0051275D" w:rsidRPr="00504DAC">
              <w:rPr>
                <w:rFonts w:cstheme="minorHAnsi"/>
                <w:sz w:val="20"/>
                <w:szCs w:val="20"/>
              </w:rPr>
              <w:t xml:space="preserve"> provide an </w:t>
            </w:r>
            <w:r w:rsidR="00AC677E" w:rsidRPr="00504DAC">
              <w:rPr>
                <w:rFonts w:cstheme="minorHAnsi"/>
                <w:sz w:val="20"/>
                <w:szCs w:val="20"/>
              </w:rPr>
              <w:t>effective</w:t>
            </w:r>
            <w:r w:rsidR="0051275D" w:rsidRPr="00504DAC">
              <w:rPr>
                <w:rFonts w:cstheme="minorHAnsi"/>
                <w:sz w:val="20"/>
                <w:szCs w:val="20"/>
              </w:rPr>
              <w:t xml:space="preserve"> service? </w:t>
            </w:r>
          </w:p>
          <w:p w:rsidR="002C5106" w:rsidRPr="00504DAC" w:rsidRDefault="005C3D52" w:rsidP="00CF12DD">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071F2D">
              <w:rPr>
                <w:rFonts w:cstheme="minorHAnsi"/>
                <w:sz w:val="20"/>
                <w:szCs w:val="20"/>
              </w:rPr>
              <w:t>,</w:t>
            </w:r>
            <w:r w:rsidRPr="00504DAC">
              <w:rPr>
                <w:rFonts w:cstheme="minorHAnsi"/>
                <w:sz w:val="20"/>
                <w:szCs w:val="20"/>
              </w:rPr>
              <w:t xml:space="preserve"> how </w:t>
            </w:r>
            <w:r w:rsidR="00E915A4" w:rsidRPr="00504DAC">
              <w:rPr>
                <w:rFonts w:cstheme="minorHAnsi"/>
                <w:sz w:val="20"/>
                <w:szCs w:val="20"/>
              </w:rPr>
              <w:t>will your practice improve? What strategies can you put in place to</w:t>
            </w:r>
            <w:r w:rsidR="0051275D" w:rsidRPr="00504DAC">
              <w:rPr>
                <w:rFonts w:cstheme="minorHAnsi"/>
                <w:sz w:val="20"/>
                <w:szCs w:val="20"/>
              </w:rPr>
              <w:t xml:space="preserve"> ensure that the outcome of your practice is effective</w:t>
            </w:r>
            <w:r w:rsidRPr="00504DAC">
              <w:rPr>
                <w:rFonts w:cstheme="minorHAnsi"/>
                <w:sz w:val="20"/>
                <w:szCs w:val="20"/>
              </w:rPr>
              <w:t xml:space="preserv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83237D"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eastAsiaTheme="minorEastAsia" w:cstheme="minorHAnsi"/>
                <w:sz w:val="20"/>
                <w:szCs w:val="20"/>
              </w:rPr>
              <w:t>I am</w:t>
            </w:r>
            <w:r w:rsidR="002C5106" w:rsidRPr="00504DAC">
              <w:rPr>
                <w:rFonts w:eastAsiaTheme="minorEastAsia" w:cstheme="minorHAnsi"/>
                <w:sz w:val="20"/>
                <w:szCs w:val="20"/>
              </w:rPr>
              <w:t xml:space="preserve"> current in theory and practice.</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AC677E" w:rsidRPr="00504DAC" w:rsidRDefault="005C3D52"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said ‘yes’</w:t>
            </w:r>
            <w:r w:rsidR="00071F2D">
              <w:rPr>
                <w:rFonts w:cstheme="minorHAnsi"/>
                <w:sz w:val="20"/>
                <w:szCs w:val="20"/>
              </w:rPr>
              <w:t>,</w:t>
            </w:r>
            <w:r w:rsidRPr="00504DAC">
              <w:rPr>
                <w:rFonts w:cstheme="minorHAnsi"/>
                <w:sz w:val="20"/>
                <w:szCs w:val="20"/>
              </w:rPr>
              <w:t xml:space="preserve"> how do you determine what is current?</w:t>
            </w:r>
            <w:r w:rsidR="009F062D" w:rsidRPr="00504DAC">
              <w:rPr>
                <w:rFonts w:cstheme="minorHAnsi"/>
                <w:sz w:val="20"/>
                <w:szCs w:val="20"/>
              </w:rPr>
              <w:t xml:space="preserve"> Can you itemize the ways in which you have maintained currency?</w:t>
            </w:r>
            <w:r w:rsidRPr="00504DAC">
              <w:rPr>
                <w:rFonts w:cstheme="minorHAnsi"/>
                <w:sz w:val="20"/>
                <w:szCs w:val="20"/>
              </w:rPr>
              <w:t xml:space="preserve"> </w:t>
            </w:r>
          </w:p>
          <w:p w:rsidR="002C5106" w:rsidRPr="00504DAC" w:rsidRDefault="005C3D52" w:rsidP="00CF12DD">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i/>
                <w:sz w:val="18"/>
                <w:szCs w:val="18"/>
              </w:rPr>
            </w:pPr>
            <w:r w:rsidRPr="00504DAC">
              <w:rPr>
                <w:rFonts w:cstheme="minorHAnsi"/>
                <w:sz w:val="20"/>
                <w:szCs w:val="20"/>
              </w:rPr>
              <w:t>If you said ‘no’</w:t>
            </w:r>
            <w:r w:rsidR="00071F2D">
              <w:rPr>
                <w:rFonts w:cstheme="minorHAnsi"/>
                <w:sz w:val="20"/>
                <w:szCs w:val="20"/>
              </w:rPr>
              <w:t>,</w:t>
            </w:r>
            <w:r w:rsidRPr="00504DAC">
              <w:rPr>
                <w:rFonts w:cstheme="minorHAnsi"/>
                <w:sz w:val="20"/>
                <w:szCs w:val="20"/>
              </w:rPr>
              <w:t xml:space="preserve"> do you recognise how this </w:t>
            </w:r>
            <w:r w:rsidR="000B3178" w:rsidRPr="00504DAC">
              <w:rPr>
                <w:rFonts w:cstheme="minorHAnsi"/>
                <w:sz w:val="20"/>
                <w:szCs w:val="20"/>
              </w:rPr>
              <w:t>will</w:t>
            </w:r>
            <w:r w:rsidR="001E181E" w:rsidRPr="00504DAC">
              <w:rPr>
                <w:rFonts w:cstheme="minorHAnsi"/>
                <w:sz w:val="20"/>
                <w:szCs w:val="20"/>
              </w:rPr>
              <w:t xml:space="preserve"> </w:t>
            </w:r>
            <w:r w:rsidR="0083237D" w:rsidRPr="00504DAC">
              <w:rPr>
                <w:rFonts w:cstheme="minorHAnsi"/>
                <w:sz w:val="20"/>
                <w:szCs w:val="20"/>
              </w:rPr>
              <w:t xml:space="preserve">eventually </w:t>
            </w:r>
            <w:r w:rsidR="001E181E" w:rsidRPr="00504DAC">
              <w:rPr>
                <w:rFonts w:cstheme="minorHAnsi"/>
                <w:sz w:val="20"/>
                <w:szCs w:val="20"/>
              </w:rPr>
              <w:t>limit</w:t>
            </w:r>
            <w:r w:rsidRPr="00504DAC">
              <w:rPr>
                <w:rFonts w:cstheme="minorHAnsi"/>
                <w:sz w:val="20"/>
                <w:szCs w:val="20"/>
              </w:rPr>
              <w:t xml:space="preserve"> your practice</w:t>
            </w:r>
            <w:r w:rsidR="0083237D" w:rsidRPr="00504DAC">
              <w:rPr>
                <w:rFonts w:cstheme="minorHAnsi"/>
                <w:sz w:val="20"/>
                <w:szCs w:val="20"/>
              </w:rPr>
              <w:t xml:space="preserve"> and disadvantage service-users?</w:t>
            </w:r>
            <w:r w:rsidR="001E181E" w:rsidRPr="00504DAC">
              <w:rPr>
                <w:rFonts w:cstheme="minorHAnsi"/>
                <w:sz w:val="20"/>
                <w:szCs w:val="20"/>
              </w:rPr>
              <w:t xml:space="preserve"> Do you know how to stay current? </w:t>
            </w:r>
            <w:r w:rsidRPr="00504DAC">
              <w:rPr>
                <w:rFonts w:cstheme="minorHAnsi"/>
                <w:sz w:val="20"/>
                <w:szCs w:val="20"/>
              </w:rPr>
              <w:t xml:space="preserve">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504DAC">
              <w:rPr>
                <w:rFonts w:eastAsiaTheme="minorEastAsia" w:cstheme="minorHAnsi"/>
                <w:sz w:val="20"/>
                <w:szCs w:val="20"/>
              </w:rPr>
              <w:t xml:space="preserve">I am familiar with the relevant legislation and my organisation’s </w:t>
            </w:r>
            <w:r w:rsidR="0083237D" w:rsidRPr="00504DAC">
              <w:rPr>
                <w:rFonts w:eastAsiaTheme="minorEastAsia" w:cstheme="minorHAnsi"/>
                <w:sz w:val="20"/>
                <w:szCs w:val="20"/>
              </w:rPr>
              <w:t xml:space="preserve">confidentiality and privacy </w:t>
            </w:r>
            <w:r w:rsidRPr="00504DAC">
              <w:rPr>
                <w:rFonts w:eastAsiaTheme="minorEastAsia" w:cstheme="minorHAnsi"/>
                <w:sz w:val="20"/>
                <w:szCs w:val="20"/>
              </w:rPr>
              <w:t>policies</w:t>
            </w:r>
            <w:r w:rsidR="0083237D" w:rsidRPr="00504DAC">
              <w:rPr>
                <w:rFonts w:eastAsiaTheme="minorEastAsia" w:cstheme="minorHAnsi"/>
                <w:sz w:val="20"/>
                <w:szCs w:val="20"/>
              </w:rPr>
              <w:t>.</w:t>
            </w:r>
            <w:r w:rsidRPr="00504DAC">
              <w:rPr>
                <w:rFonts w:eastAsiaTheme="minorEastAsia" w:cstheme="minorHAnsi"/>
                <w:sz w:val="20"/>
                <w:szCs w:val="20"/>
              </w:rPr>
              <w:t xml:space="preserve"> </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91ACC" w:rsidRDefault="008A1A94" w:rsidP="00CF12DD">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If you answered ‘yes’ what are your plans for keeping up-to-date with amendments or repeals in legislation and their impact on policy? </w:t>
            </w:r>
          </w:p>
          <w:p w:rsidR="002C5106" w:rsidRPr="00504DAC" w:rsidRDefault="006851C5" w:rsidP="00CF12DD">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04DAC">
              <w:rPr>
                <w:rFonts w:cstheme="minorHAnsi"/>
                <w:sz w:val="20"/>
                <w:szCs w:val="20"/>
              </w:rPr>
              <w:t>If you answered ‘no’</w:t>
            </w:r>
            <w:r w:rsidR="00071F2D">
              <w:rPr>
                <w:rFonts w:cstheme="minorHAnsi"/>
                <w:sz w:val="20"/>
                <w:szCs w:val="20"/>
              </w:rPr>
              <w:t>,</w:t>
            </w:r>
            <w:r w:rsidRPr="00504DAC">
              <w:rPr>
                <w:rFonts w:cstheme="minorHAnsi"/>
                <w:sz w:val="20"/>
                <w:szCs w:val="20"/>
              </w:rPr>
              <w:t xml:space="preserve"> is this because: you have not read the policies; or your organisation does not have policies? </w:t>
            </w:r>
            <w:r w:rsidR="009F062D" w:rsidRPr="00504DAC">
              <w:rPr>
                <w:rFonts w:cstheme="minorHAnsi"/>
                <w:sz w:val="20"/>
                <w:szCs w:val="20"/>
              </w:rPr>
              <w:t xml:space="preserve">Find out through similar organisations which pieces of legislation affect you and your work.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eastAsiaTheme="minorEastAsia" w:cstheme="minorHAnsi"/>
                <w:sz w:val="20"/>
                <w:szCs w:val="20"/>
              </w:rPr>
              <w:t>I inform service users of who has access to his or her file and under what circumstances the information contained therein is, or may be, shared</w:t>
            </w:r>
            <w:r w:rsidRPr="00504DAC">
              <w:rPr>
                <w:rFonts w:cstheme="minorHAnsi"/>
                <w:color w:val="000000" w:themeColor="text1"/>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1E181E" w:rsidRPr="00504DAC" w:rsidRDefault="009F062D"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071F2D">
              <w:rPr>
                <w:rFonts w:cstheme="minorHAnsi"/>
                <w:sz w:val="20"/>
                <w:szCs w:val="20"/>
              </w:rPr>
              <w:t>,</w:t>
            </w:r>
            <w:r w:rsidRPr="00504DAC">
              <w:rPr>
                <w:rFonts w:cstheme="minorHAnsi"/>
                <w:sz w:val="20"/>
                <w:szCs w:val="20"/>
              </w:rPr>
              <w:t xml:space="preserve"> do you do this routinely? </w:t>
            </w:r>
            <w:r w:rsidR="001E181E" w:rsidRPr="00504DAC">
              <w:rPr>
                <w:rFonts w:cstheme="minorHAnsi"/>
                <w:sz w:val="20"/>
                <w:szCs w:val="20"/>
              </w:rPr>
              <w:t xml:space="preserve">Do you inform service users at the beginning of your professional relationship? </w:t>
            </w:r>
          </w:p>
          <w:p w:rsidR="002C5106" w:rsidRPr="00504DAC" w:rsidRDefault="009F062D"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071F2D">
              <w:rPr>
                <w:rFonts w:cstheme="minorHAnsi"/>
                <w:sz w:val="20"/>
                <w:szCs w:val="20"/>
              </w:rPr>
              <w:t>,</w:t>
            </w:r>
            <w:r w:rsidRPr="00504DAC">
              <w:rPr>
                <w:rFonts w:cstheme="minorHAnsi"/>
                <w:sz w:val="20"/>
                <w:szCs w:val="20"/>
              </w:rPr>
              <w:t xml:space="preserve"> is this because: you do not know</w:t>
            </w:r>
            <w:r w:rsidR="000728C1" w:rsidRPr="00504DAC">
              <w:rPr>
                <w:rFonts w:cstheme="minorHAnsi"/>
                <w:sz w:val="20"/>
                <w:szCs w:val="20"/>
              </w:rPr>
              <w:t xml:space="preserve"> under what circumstances information is to be shared</w:t>
            </w:r>
            <w:r w:rsidRPr="00504DAC">
              <w:rPr>
                <w:rFonts w:cstheme="minorHAnsi"/>
                <w:sz w:val="20"/>
                <w:szCs w:val="20"/>
              </w:rPr>
              <w:t>; or because your organisation has not made provisions for this</w:t>
            </w:r>
            <w:r w:rsidR="000728C1" w:rsidRPr="00504DAC">
              <w:rPr>
                <w:rFonts w:cstheme="minorHAnsi"/>
                <w:sz w:val="20"/>
                <w:szCs w:val="20"/>
              </w:rPr>
              <w:t xml:space="preserve"> to occur? How can you find out and how will you address the issue with your employer?</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I provide service users with access to their own files and alert them </w:t>
            </w:r>
            <w:r w:rsidR="001E181E" w:rsidRPr="00504DAC">
              <w:rPr>
                <w:rFonts w:cstheme="minorHAnsi"/>
                <w:sz w:val="20"/>
                <w:szCs w:val="20"/>
              </w:rPr>
              <w:t>of</w:t>
            </w:r>
            <w:r w:rsidRPr="00504DAC">
              <w:rPr>
                <w:rFonts w:cstheme="minorHAnsi"/>
                <w:sz w:val="20"/>
                <w:szCs w:val="20"/>
              </w:rPr>
              <w:t xml:space="preserve"> the process to record or amend any representation, notation, or omission with which they disagree.</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C5106" w:rsidRPr="00504DAC" w:rsidRDefault="009F062D"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071F2D">
              <w:rPr>
                <w:rFonts w:cstheme="minorHAnsi"/>
                <w:sz w:val="20"/>
                <w:szCs w:val="20"/>
              </w:rPr>
              <w:t>,</w:t>
            </w:r>
            <w:r w:rsidRPr="00504DAC">
              <w:rPr>
                <w:rFonts w:cstheme="minorHAnsi"/>
                <w:sz w:val="20"/>
                <w:szCs w:val="20"/>
              </w:rPr>
              <w:t xml:space="preserve"> to this statement how does this occur?</w:t>
            </w:r>
            <w:r w:rsidR="001E181E" w:rsidRPr="00504DAC">
              <w:rPr>
                <w:rFonts w:cstheme="minorHAnsi"/>
                <w:sz w:val="20"/>
                <w:szCs w:val="20"/>
              </w:rPr>
              <w:t xml:space="preserve"> Are you proactive in this provision or do you </w:t>
            </w:r>
            <w:r w:rsidRPr="00504DAC">
              <w:rPr>
                <w:rFonts w:cstheme="minorHAnsi"/>
                <w:sz w:val="20"/>
                <w:szCs w:val="20"/>
              </w:rPr>
              <w:t xml:space="preserve">do you </w:t>
            </w:r>
            <w:r w:rsidR="001E181E" w:rsidRPr="00504DAC">
              <w:rPr>
                <w:rFonts w:cstheme="minorHAnsi"/>
                <w:sz w:val="20"/>
                <w:szCs w:val="20"/>
              </w:rPr>
              <w:t xml:space="preserve">simply </w:t>
            </w:r>
            <w:r w:rsidRPr="00504DAC">
              <w:rPr>
                <w:rFonts w:cstheme="minorHAnsi"/>
                <w:sz w:val="20"/>
                <w:szCs w:val="20"/>
              </w:rPr>
              <w:t xml:space="preserve">respond to a request either from a </w:t>
            </w:r>
            <w:r w:rsidR="001E181E" w:rsidRPr="00504DAC">
              <w:rPr>
                <w:rFonts w:cstheme="minorHAnsi"/>
                <w:sz w:val="20"/>
                <w:szCs w:val="20"/>
              </w:rPr>
              <w:t>service user</w:t>
            </w:r>
            <w:r w:rsidRPr="00504DAC">
              <w:rPr>
                <w:rFonts w:cstheme="minorHAnsi"/>
                <w:sz w:val="20"/>
                <w:szCs w:val="20"/>
              </w:rPr>
              <w:t xml:space="preserve">, </w:t>
            </w:r>
            <w:r w:rsidR="001240D6">
              <w:rPr>
                <w:rFonts w:cstheme="minorHAnsi"/>
                <w:sz w:val="20"/>
                <w:szCs w:val="20"/>
              </w:rPr>
              <w:t>their</w:t>
            </w:r>
            <w:r w:rsidRPr="00504DAC">
              <w:rPr>
                <w:rFonts w:cstheme="minorHAnsi"/>
                <w:sz w:val="20"/>
                <w:szCs w:val="20"/>
              </w:rPr>
              <w:t xml:space="preserve"> advocate</w:t>
            </w:r>
            <w:r w:rsidR="001240D6">
              <w:rPr>
                <w:rFonts w:cstheme="minorHAnsi"/>
                <w:sz w:val="20"/>
                <w:szCs w:val="20"/>
              </w:rPr>
              <w:t xml:space="preserve">, </w:t>
            </w:r>
            <w:r w:rsidRPr="00504DAC">
              <w:rPr>
                <w:rFonts w:cstheme="minorHAnsi"/>
                <w:sz w:val="20"/>
                <w:szCs w:val="20"/>
              </w:rPr>
              <w:t xml:space="preserve">or another staff member? </w:t>
            </w:r>
          </w:p>
          <w:p w:rsidR="001E181E" w:rsidRPr="00504DAC" w:rsidRDefault="001E181E"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071F2D">
              <w:rPr>
                <w:rFonts w:cstheme="minorHAnsi"/>
                <w:sz w:val="20"/>
                <w:szCs w:val="20"/>
              </w:rPr>
              <w:t>,</w:t>
            </w:r>
            <w:r w:rsidRPr="00504DAC">
              <w:rPr>
                <w:rFonts w:cstheme="minorHAnsi"/>
                <w:sz w:val="20"/>
                <w:szCs w:val="20"/>
              </w:rPr>
              <w:t xml:space="preserve"> is this because: you are unaware of the </w:t>
            </w:r>
            <w:r w:rsidR="000728C1" w:rsidRPr="00504DAC">
              <w:rPr>
                <w:rFonts w:cstheme="minorHAnsi"/>
                <w:sz w:val="20"/>
                <w:szCs w:val="20"/>
              </w:rPr>
              <w:t xml:space="preserve">rights of </w:t>
            </w:r>
            <w:r w:rsidRPr="00504DAC">
              <w:rPr>
                <w:rFonts w:cstheme="minorHAnsi"/>
                <w:sz w:val="20"/>
                <w:szCs w:val="20"/>
              </w:rPr>
              <w:t>service users; the organisation is silent on the matter; or you do not agree with the principle?</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protect a service user’s privacy through secure record keeping</w:t>
            </w:r>
            <w:r w:rsidR="00BC556C">
              <w:rPr>
                <w:rFonts w:cstheme="minorHAnsi"/>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1E181E" w:rsidRPr="00504DAC" w:rsidRDefault="009F062D"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 xml:space="preserve">If you answered ‘yes’ can you demonstrate secure record keeping? Do you have a clean desk policy and </w:t>
            </w:r>
            <w:r w:rsidR="001E181E" w:rsidRPr="00504DAC">
              <w:rPr>
                <w:rFonts w:cstheme="minorHAnsi"/>
                <w:sz w:val="20"/>
                <w:szCs w:val="20"/>
              </w:rPr>
              <w:t xml:space="preserve">ensure </w:t>
            </w:r>
            <w:r w:rsidRPr="00504DAC">
              <w:rPr>
                <w:rFonts w:cstheme="minorHAnsi"/>
                <w:sz w:val="20"/>
                <w:szCs w:val="20"/>
              </w:rPr>
              <w:t>files are not left lying around</w:t>
            </w:r>
            <w:r w:rsidR="001E181E" w:rsidRPr="00504DAC">
              <w:rPr>
                <w:rFonts w:cstheme="minorHAnsi"/>
                <w:sz w:val="20"/>
                <w:szCs w:val="20"/>
              </w:rPr>
              <w:t xml:space="preserve"> for others to </w:t>
            </w:r>
            <w:r w:rsidR="00071F2D">
              <w:rPr>
                <w:rFonts w:cstheme="minorHAnsi"/>
                <w:sz w:val="20"/>
                <w:szCs w:val="20"/>
              </w:rPr>
              <w:t>peruse</w:t>
            </w:r>
            <w:r w:rsidRPr="00504DAC">
              <w:rPr>
                <w:rFonts w:cstheme="minorHAnsi"/>
                <w:sz w:val="20"/>
                <w:szCs w:val="20"/>
              </w:rPr>
              <w:t xml:space="preserve">; do you keep passwords secure; do you lock up files at the end of the day; do you ensure that </w:t>
            </w:r>
            <w:r w:rsidR="00F549CB" w:rsidRPr="00504DAC">
              <w:rPr>
                <w:rFonts w:cstheme="minorHAnsi"/>
                <w:sz w:val="20"/>
                <w:szCs w:val="20"/>
              </w:rPr>
              <w:t xml:space="preserve">files are shared on a ‘need to’ basis only? </w:t>
            </w:r>
          </w:p>
          <w:p w:rsidR="002C5106" w:rsidRPr="00504DAC" w:rsidRDefault="00F549CB"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071F2D">
              <w:rPr>
                <w:rFonts w:cstheme="minorHAnsi"/>
                <w:sz w:val="20"/>
                <w:szCs w:val="20"/>
              </w:rPr>
              <w:t>,</w:t>
            </w:r>
            <w:r w:rsidRPr="00504DAC">
              <w:rPr>
                <w:rFonts w:cstheme="minorHAnsi"/>
                <w:sz w:val="20"/>
                <w:szCs w:val="20"/>
              </w:rPr>
              <w:t xml:space="preserve"> what steps can you </w:t>
            </w:r>
            <w:r w:rsidR="000728C1" w:rsidRPr="00504DAC">
              <w:rPr>
                <w:rFonts w:cstheme="minorHAnsi"/>
                <w:sz w:val="20"/>
                <w:szCs w:val="20"/>
              </w:rPr>
              <w:t xml:space="preserve">and should you </w:t>
            </w:r>
            <w:r w:rsidRPr="00504DAC">
              <w:rPr>
                <w:rFonts w:cstheme="minorHAnsi"/>
                <w:sz w:val="20"/>
                <w:szCs w:val="20"/>
              </w:rPr>
              <w:t xml:space="preserve">take to ensure the privacy of a client or service user?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 seek informed consent from service users before sharing any confidential information, unless required by law</w:t>
            </w:r>
            <w:r w:rsidR="00BC556C">
              <w:rPr>
                <w:rFonts w:cstheme="minorHAnsi"/>
                <w:sz w:val="20"/>
                <w:szCs w:val="20"/>
              </w:rPr>
              <w:t>.</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C5106" w:rsidRPr="00504DAC" w:rsidRDefault="00F549CB"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071F2D">
              <w:rPr>
                <w:rFonts w:cstheme="minorHAnsi"/>
                <w:sz w:val="20"/>
                <w:szCs w:val="20"/>
              </w:rPr>
              <w:t>,</w:t>
            </w:r>
            <w:r w:rsidRPr="00504DAC">
              <w:rPr>
                <w:rFonts w:cstheme="minorHAnsi"/>
                <w:sz w:val="20"/>
                <w:szCs w:val="20"/>
              </w:rPr>
              <w:t xml:space="preserve"> do you still inform service users of the </w:t>
            </w:r>
            <w:r w:rsidR="001E181E" w:rsidRPr="00504DAC">
              <w:rPr>
                <w:rFonts w:cstheme="minorHAnsi"/>
                <w:sz w:val="20"/>
                <w:szCs w:val="20"/>
              </w:rPr>
              <w:t>need to share information under law regardless of the</w:t>
            </w:r>
            <w:r w:rsidR="001240D6">
              <w:rPr>
                <w:rFonts w:cstheme="minorHAnsi"/>
                <w:sz w:val="20"/>
                <w:szCs w:val="20"/>
              </w:rPr>
              <w:t xml:space="preserve">ir </w:t>
            </w:r>
            <w:r w:rsidR="001E181E" w:rsidRPr="00504DAC">
              <w:rPr>
                <w:rFonts w:cstheme="minorHAnsi"/>
                <w:sz w:val="20"/>
                <w:szCs w:val="20"/>
              </w:rPr>
              <w:t>wishes? How do you ensure your own safety or the safety of others</w:t>
            </w:r>
            <w:r w:rsidR="001240D6">
              <w:rPr>
                <w:rFonts w:cstheme="minorHAnsi"/>
                <w:sz w:val="20"/>
                <w:szCs w:val="20"/>
              </w:rPr>
              <w:t>,</w:t>
            </w:r>
            <w:r w:rsidR="000728C1" w:rsidRPr="00504DAC">
              <w:rPr>
                <w:rFonts w:cstheme="minorHAnsi"/>
                <w:sz w:val="20"/>
                <w:szCs w:val="20"/>
              </w:rPr>
              <w:t xml:space="preserve"> especially if this causes anxiety or anger in a service-user</w:t>
            </w:r>
            <w:r w:rsidR="001E181E" w:rsidRPr="00504DAC">
              <w:rPr>
                <w:rFonts w:cstheme="minorHAnsi"/>
                <w:sz w:val="20"/>
                <w:szCs w:val="20"/>
              </w:rPr>
              <w:t>? Do you know the organisation</w:t>
            </w:r>
            <w:r w:rsidR="000728C1" w:rsidRPr="00504DAC">
              <w:rPr>
                <w:rFonts w:cstheme="minorHAnsi"/>
                <w:sz w:val="20"/>
                <w:szCs w:val="20"/>
              </w:rPr>
              <w:t>’</w:t>
            </w:r>
            <w:r w:rsidR="001E181E" w:rsidRPr="00504DAC">
              <w:rPr>
                <w:rFonts w:cstheme="minorHAnsi"/>
                <w:sz w:val="20"/>
                <w:szCs w:val="20"/>
              </w:rPr>
              <w:t xml:space="preserve">s policy </w:t>
            </w:r>
            <w:r w:rsidR="000728C1" w:rsidRPr="00504DAC">
              <w:rPr>
                <w:rFonts w:cstheme="minorHAnsi"/>
                <w:sz w:val="20"/>
                <w:szCs w:val="20"/>
              </w:rPr>
              <w:t>and risk management strategy in this s</w:t>
            </w:r>
            <w:r w:rsidR="001E181E" w:rsidRPr="00504DAC">
              <w:rPr>
                <w:rFonts w:cstheme="minorHAnsi"/>
                <w:sz w:val="20"/>
                <w:szCs w:val="20"/>
              </w:rPr>
              <w:t>ituation</w:t>
            </w:r>
            <w:r w:rsidR="00DF18C6" w:rsidRPr="00504DAC">
              <w:rPr>
                <w:rFonts w:cstheme="minorHAnsi"/>
                <w:sz w:val="20"/>
                <w:szCs w:val="20"/>
              </w:rPr>
              <w:t xml:space="preserve">? </w:t>
            </w:r>
          </w:p>
          <w:p w:rsidR="00DF18C6" w:rsidRPr="00504DAC" w:rsidRDefault="00DF18C6"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071F2D">
              <w:rPr>
                <w:rFonts w:cstheme="minorHAnsi"/>
                <w:sz w:val="20"/>
                <w:szCs w:val="20"/>
              </w:rPr>
              <w:t>,</w:t>
            </w:r>
            <w:r w:rsidRPr="00504DAC">
              <w:rPr>
                <w:rFonts w:cstheme="minorHAnsi"/>
                <w:sz w:val="20"/>
                <w:szCs w:val="20"/>
              </w:rPr>
              <w:t xml:space="preserve"> is this becau</w:t>
            </w:r>
            <w:r w:rsidR="00071F2D">
              <w:rPr>
                <w:rFonts w:cstheme="minorHAnsi"/>
                <w:sz w:val="20"/>
                <w:szCs w:val="20"/>
              </w:rPr>
              <w:t>se you have no policy guidelines</w:t>
            </w:r>
            <w:r w:rsidRPr="00504DAC">
              <w:rPr>
                <w:rFonts w:cstheme="minorHAnsi"/>
                <w:sz w:val="20"/>
                <w:szCs w:val="20"/>
              </w:rPr>
              <w:t xml:space="preserve">; you feel uncomfortable </w:t>
            </w:r>
            <w:r w:rsidR="000728C1" w:rsidRPr="00504DAC">
              <w:rPr>
                <w:rFonts w:cstheme="minorHAnsi"/>
                <w:sz w:val="20"/>
                <w:szCs w:val="20"/>
              </w:rPr>
              <w:t xml:space="preserve">or unsafe broaching the </w:t>
            </w:r>
            <w:r w:rsidR="001240D6">
              <w:rPr>
                <w:rFonts w:cstheme="minorHAnsi"/>
                <w:sz w:val="20"/>
                <w:szCs w:val="20"/>
              </w:rPr>
              <w:t xml:space="preserve">legal </w:t>
            </w:r>
            <w:r w:rsidR="00071F2D">
              <w:rPr>
                <w:rFonts w:cstheme="minorHAnsi"/>
                <w:sz w:val="20"/>
                <w:szCs w:val="20"/>
              </w:rPr>
              <w:t>requirement</w:t>
            </w:r>
            <w:r w:rsidR="001240D6">
              <w:rPr>
                <w:rFonts w:cstheme="minorHAnsi"/>
                <w:sz w:val="20"/>
                <w:szCs w:val="20"/>
              </w:rPr>
              <w:t xml:space="preserve"> with a service user</w:t>
            </w:r>
            <w:r w:rsidR="000728C1" w:rsidRPr="00504DAC">
              <w:rPr>
                <w:rFonts w:cstheme="minorHAnsi"/>
                <w:sz w:val="20"/>
                <w:szCs w:val="20"/>
              </w:rPr>
              <w:t xml:space="preserve">; or </w:t>
            </w:r>
            <w:r w:rsidR="003C3071" w:rsidRPr="00504DAC">
              <w:rPr>
                <w:rFonts w:cstheme="minorHAnsi"/>
                <w:sz w:val="20"/>
                <w:szCs w:val="20"/>
              </w:rPr>
              <w:t>you do not feel the need to share information</w:t>
            </w:r>
            <w:r w:rsidR="001240D6">
              <w:rPr>
                <w:rFonts w:cstheme="minorHAnsi"/>
                <w:sz w:val="20"/>
                <w:szCs w:val="20"/>
              </w:rPr>
              <w:t xml:space="preserve"> other than that required under law</w:t>
            </w:r>
            <w:r w:rsidR="003C3071" w:rsidRPr="00504DAC">
              <w:rPr>
                <w:rFonts w:cstheme="minorHAnsi"/>
                <w:sz w:val="20"/>
                <w:szCs w:val="20"/>
              </w:rPr>
              <w:t xml:space="preserv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am aware of the exact circumstances where I have the legal obligation to disclose confidential information</w:t>
            </w:r>
            <w:r w:rsidR="00BC556C">
              <w:rPr>
                <w:rFonts w:cstheme="minorHAnsi"/>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2C5106" w:rsidRPr="00504DAC" w:rsidRDefault="00F549CB"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 xml:space="preserve">Can you itemize the exact circumstances and if not, </w:t>
            </w:r>
            <w:r w:rsidR="00DF18C6" w:rsidRPr="00504DAC">
              <w:rPr>
                <w:rFonts w:cstheme="minorHAnsi"/>
                <w:sz w:val="20"/>
                <w:szCs w:val="20"/>
              </w:rPr>
              <w:t>from whom</w:t>
            </w:r>
            <w:r w:rsidR="003C3071" w:rsidRPr="00504DAC">
              <w:rPr>
                <w:rFonts w:cstheme="minorHAnsi"/>
                <w:sz w:val="20"/>
                <w:szCs w:val="20"/>
              </w:rPr>
              <w:t xml:space="preserve"> or from where </w:t>
            </w:r>
            <w:r w:rsidR="00DF18C6" w:rsidRPr="00504DAC">
              <w:rPr>
                <w:rFonts w:cstheme="minorHAnsi"/>
                <w:sz w:val="20"/>
                <w:szCs w:val="20"/>
              </w:rPr>
              <w:t xml:space="preserve">can you </w:t>
            </w:r>
            <w:r w:rsidRPr="00504DAC">
              <w:rPr>
                <w:rFonts w:cstheme="minorHAnsi"/>
                <w:sz w:val="20"/>
                <w:szCs w:val="20"/>
              </w:rPr>
              <w:t xml:space="preserve">get that information?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 recognise when a client needs a private space to discuss sensitive matters.</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DF18C6" w:rsidRPr="00504DAC" w:rsidRDefault="00332C82"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071F2D">
              <w:rPr>
                <w:rFonts w:cstheme="minorHAnsi"/>
                <w:sz w:val="20"/>
                <w:szCs w:val="20"/>
              </w:rPr>
              <w:t>,</w:t>
            </w:r>
            <w:r w:rsidRPr="00504DAC">
              <w:rPr>
                <w:rFonts w:cstheme="minorHAnsi"/>
                <w:sz w:val="20"/>
                <w:szCs w:val="20"/>
              </w:rPr>
              <w:t xml:space="preserve"> do you </w:t>
            </w:r>
            <w:r w:rsidR="00504DAC" w:rsidRPr="00504DAC">
              <w:rPr>
                <w:rFonts w:cstheme="minorHAnsi"/>
                <w:sz w:val="20"/>
                <w:szCs w:val="20"/>
              </w:rPr>
              <w:t>provide</w:t>
            </w:r>
            <w:r w:rsidRPr="00504DAC">
              <w:rPr>
                <w:rFonts w:cstheme="minorHAnsi"/>
                <w:sz w:val="20"/>
                <w:szCs w:val="20"/>
              </w:rPr>
              <w:t xml:space="preserve"> a private space? Does your organisation have the facility to provide a space</w:t>
            </w:r>
            <w:r w:rsidR="00504DAC">
              <w:rPr>
                <w:rFonts w:cstheme="minorHAnsi"/>
                <w:sz w:val="20"/>
                <w:szCs w:val="20"/>
              </w:rPr>
              <w:t>?</w:t>
            </w:r>
            <w:r w:rsidR="00071F2D">
              <w:rPr>
                <w:rFonts w:cstheme="minorHAnsi"/>
                <w:sz w:val="20"/>
                <w:szCs w:val="20"/>
              </w:rPr>
              <w:t xml:space="preserve"> </w:t>
            </w:r>
            <w:r w:rsidR="00DF18C6" w:rsidRPr="00504DAC">
              <w:rPr>
                <w:rFonts w:cstheme="minorHAnsi"/>
                <w:sz w:val="20"/>
                <w:szCs w:val="20"/>
              </w:rPr>
              <w:t>If not</w:t>
            </w:r>
            <w:r w:rsidR="00071F2D">
              <w:rPr>
                <w:rFonts w:cstheme="minorHAnsi"/>
                <w:sz w:val="20"/>
                <w:szCs w:val="20"/>
              </w:rPr>
              <w:t>,</w:t>
            </w:r>
            <w:r w:rsidR="00DF18C6" w:rsidRPr="00504DAC">
              <w:rPr>
                <w:rFonts w:cstheme="minorHAnsi"/>
                <w:sz w:val="20"/>
                <w:szCs w:val="20"/>
              </w:rPr>
              <w:t xml:space="preserve"> how do you deal with the issue of privacy? </w:t>
            </w:r>
          </w:p>
          <w:p w:rsidR="002C5106" w:rsidRPr="00504DAC" w:rsidRDefault="00332C82"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071F2D">
              <w:rPr>
                <w:rFonts w:cstheme="minorHAnsi"/>
                <w:sz w:val="20"/>
                <w:szCs w:val="20"/>
              </w:rPr>
              <w:t>,</w:t>
            </w:r>
            <w:r w:rsidRPr="00504DAC">
              <w:rPr>
                <w:rFonts w:cstheme="minorHAnsi"/>
                <w:sz w:val="20"/>
                <w:szCs w:val="20"/>
              </w:rPr>
              <w:t xml:space="preserve"> is that because: you do not agree with the proposition; you do not have the space; it has not occurred to you?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destroy obsol</w:t>
            </w:r>
            <w:r w:rsidR="00CF12DD">
              <w:rPr>
                <w:rFonts w:cstheme="minorHAnsi"/>
                <w:sz w:val="20"/>
                <w:szCs w:val="20"/>
              </w:rPr>
              <w:t>ete confidential information/</w:t>
            </w:r>
            <w:r w:rsidRPr="00504DAC">
              <w:rPr>
                <w:rFonts w:cstheme="minorHAnsi"/>
                <w:sz w:val="20"/>
                <w:szCs w:val="20"/>
              </w:rPr>
              <w:t>records in a secure manner</w:t>
            </w:r>
            <w:r w:rsidR="00E14C78">
              <w:rPr>
                <w:rFonts w:cstheme="minorHAnsi"/>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2C5106" w:rsidRPr="00504DAC" w:rsidRDefault="00332C82"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 xml:space="preserve">You most definitely should: request a shredder </w:t>
            </w:r>
            <w:r w:rsidR="00A01CD6">
              <w:rPr>
                <w:rFonts w:cstheme="minorHAnsi"/>
                <w:sz w:val="20"/>
                <w:szCs w:val="20"/>
              </w:rPr>
              <w:t xml:space="preserve">or </w:t>
            </w:r>
            <w:r w:rsidR="00BC556C">
              <w:rPr>
                <w:rFonts w:cstheme="minorHAnsi"/>
                <w:sz w:val="20"/>
                <w:szCs w:val="20"/>
              </w:rPr>
              <w:t xml:space="preserve">a secure </w:t>
            </w:r>
            <w:r w:rsidR="00A01CD6">
              <w:rPr>
                <w:rFonts w:cstheme="minorHAnsi"/>
                <w:sz w:val="20"/>
                <w:szCs w:val="20"/>
              </w:rPr>
              <w:t xml:space="preserve">disposal service </w:t>
            </w:r>
            <w:r w:rsidRPr="00504DAC">
              <w:rPr>
                <w:rFonts w:cstheme="minorHAnsi"/>
                <w:sz w:val="20"/>
                <w:szCs w:val="20"/>
              </w:rPr>
              <w:t>at work if you do not have one.</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I </w:t>
            </w:r>
            <w:r w:rsidR="003C3071" w:rsidRPr="00504DAC">
              <w:rPr>
                <w:rFonts w:cstheme="minorHAnsi"/>
                <w:sz w:val="20"/>
                <w:szCs w:val="20"/>
              </w:rPr>
              <w:t xml:space="preserve">have </w:t>
            </w:r>
            <w:r w:rsidR="00D54684" w:rsidRPr="00504DAC">
              <w:rPr>
                <w:rFonts w:cstheme="minorHAnsi"/>
                <w:sz w:val="20"/>
                <w:szCs w:val="20"/>
              </w:rPr>
              <w:t>respected the p</w:t>
            </w:r>
            <w:r w:rsidR="003C3071" w:rsidRPr="00504DAC">
              <w:rPr>
                <w:rFonts w:cstheme="minorHAnsi"/>
                <w:sz w:val="20"/>
                <w:szCs w:val="20"/>
              </w:rPr>
              <w:t>rivacy and confidentiality of colleagues and employer</w:t>
            </w:r>
            <w:r w:rsidR="00D54684" w:rsidRPr="00504DAC">
              <w:rPr>
                <w:rFonts w:cstheme="minorHAnsi"/>
                <w:sz w:val="20"/>
                <w:szCs w:val="20"/>
              </w:rPr>
              <w:t xml:space="preserve"> information</w:t>
            </w:r>
            <w:r w:rsidR="003C3071" w:rsidRPr="00504DAC">
              <w:rPr>
                <w:rFonts w:cstheme="minorHAnsi"/>
                <w:sz w:val="20"/>
                <w:szCs w:val="20"/>
              </w:rPr>
              <w:t>.</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DF18C6" w:rsidRPr="00504DAC" w:rsidRDefault="00332C82"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3C3071" w:rsidRPr="00504DAC">
              <w:rPr>
                <w:rFonts w:cstheme="minorHAnsi"/>
                <w:sz w:val="20"/>
                <w:szCs w:val="20"/>
              </w:rPr>
              <w:t>,</w:t>
            </w:r>
            <w:r w:rsidRPr="00504DAC">
              <w:rPr>
                <w:rFonts w:cstheme="minorHAnsi"/>
                <w:sz w:val="20"/>
                <w:szCs w:val="20"/>
              </w:rPr>
              <w:t xml:space="preserve"> </w:t>
            </w:r>
            <w:r w:rsidR="006E2F9D" w:rsidRPr="00504DAC">
              <w:rPr>
                <w:rFonts w:cstheme="minorHAnsi"/>
                <w:sz w:val="20"/>
                <w:szCs w:val="20"/>
              </w:rPr>
              <w:t>well done -</w:t>
            </w:r>
            <w:r w:rsidR="00A941B5" w:rsidRPr="00504DAC">
              <w:rPr>
                <w:rFonts w:cstheme="minorHAnsi"/>
                <w:sz w:val="20"/>
                <w:szCs w:val="20"/>
              </w:rPr>
              <w:t xml:space="preserve"> </w:t>
            </w:r>
            <w:r w:rsidR="006E2F9D" w:rsidRPr="00504DAC">
              <w:rPr>
                <w:rFonts w:cstheme="minorHAnsi"/>
                <w:sz w:val="20"/>
                <w:szCs w:val="20"/>
              </w:rPr>
              <w:t xml:space="preserve">it’s sometimes hard to avoid </w:t>
            </w:r>
            <w:r w:rsidR="00A941B5" w:rsidRPr="00504DAC">
              <w:rPr>
                <w:rFonts w:cstheme="minorHAnsi"/>
                <w:sz w:val="20"/>
                <w:szCs w:val="20"/>
              </w:rPr>
              <w:t xml:space="preserve">workplace or after-work </w:t>
            </w:r>
            <w:r w:rsidR="006E2F9D" w:rsidRPr="00504DAC">
              <w:rPr>
                <w:rFonts w:cstheme="minorHAnsi"/>
                <w:sz w:val="20"/>
                <w:szCs w:val="20"/>
              </w:rPr>
              <w:t xml:space="preserve">conversations. </w:t>
            </w:r>
          </w:p>
          <w:p w:rsidR="002C5106" w:rsidRPr="00504DAC" w:rsidRDefault="006E2F9D"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A01CD6">
              <w:rPr>
                <w:rFonts w:cstheme="minorHAnsi"/>
                <w:sz w:val="20"/>
                <w:szCs w:val="20"/>
              </w:rPr>
              <w:t>,</w:t>
            </w:r>
            <w:r w:rsidRPr="00504DAC">
              <w:rPr>
                <w:rFonts w:cstheme="minorHAnsi"/>
                <w:sz w:val="20"/>
                <w:szCs w:val="20"/>
              </w:rPr>
              <w:t xml:space="preserve"> you </w:t>
            </w:r>
            <w:r w:rsidR="003C3071" w:rsidRPr="00504DAC">
              <w:rPr>
                <w:rFonts w:cstheme="minorHAnsi"/>
                <w:sz w:val="20"/>
                <w:szCs w:val="20"/>
              </w:rPr>
              <w:t>need to understand the principles underlying privacy and confidentiality</w:t>
            </w:r>
            <w:r w:rsidR="00D54684" w:rsidRPr="00504DAC">
              <w:rPr>
                <w:rFonts w:cstheme="minorHAnsi"/>
                <w:sz w:val="20"/>
                <w:szCs w:val="20"/>
              </w:rPr>
              <w:t>. Colleagues should be confident in your discretion and s</w:t>
            </w:r>
            <w:r w:rsidRPr="00504DAC">
              <w:rPr>
                <w:rFonts w:cstheme="minorHAnsi"/>
                <w:sz w:val="20"/>
                <w:szCs w:val="20"/>
              </w:rPr>
              <w:t xml:space="preserve">haring confidential employer information </w:t>
            </w:r>
            <w:r w:rsidR="00D54684" w:rsidRPr="00504DAC">
              <w:rPr>
                <w:rFonts w:cstheme="minorHAnsi"/>
                <w:sz w:val="20"/>
                <w:szCs w:val="20"/>
              </w:rPr>
              <w:t xml:space="preserve">can be a dismissible event, </w:t>
            </w:r>
            <w:r w:rsidR="00DF18C6" w:rsidRPr="00504DAC">
              <w:rPr>
                <w:rFonts w:cstheme="minorHAnsi"/>
                <w:sz w:val="20"/>
                <w:szCs w:val="20"/>
              </w:rPr>
              <w:t xml:space="preserve">particularly if </w:t>
            </w:r>
            <w:r w:rsidR="00A01CD6">
              <w:rPr>
                <w:rFonts w:cstheme="minorHAnsi"/>
                <w:sz w:val="20"/>
                <w:szCs w:val="20"/>
              </w:rPr>
              <w:t>the information is</w:t>
            </w:r>
            <w:r w:rsidR="00DF18C6" w:rsidRPr="00504DAC">
              <w:rPr>
                <w:rFonts w:cstheme="minorHAnsi"/>
                <w:sz w:val="20"/>
                <w:szCs w:val="20"/>
              </w:rPr>
              <w:t xml:space="preserve"> commercially sensitive or negative.</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When necessary, I remind colleagues who disclose confidential information of their obligation regarding the privacy of others</w:t>
            </w:r>
            <w:r w:rsidR="00E14C78">
              <w:rPr>
                <w:rFonts w:cstheme="minorHAnsi"/>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DF18C6" w:rsidRPr="00504DAC" w:rsidRDefault="006E2F9D"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A01CD6">
              <w:rPr>
                <w:rFonts w:cstheme="minorHAnsi"/>
                <w:sz w:val="20"/>
                <w:szCs w:val="20"/>
              </w:rPr>
              <w:t>,</w:t>
            </w:r>
            <w:r w:rsidRPr="00504DAC">
              <w:rPr>
                <w:rFonts w:cstheme="minorHAnsi"/>
                <w:sz w:val="20"/>
                <w:szCs w:val="20"/>
              </w:rPr>
              <w:t xml:space="preserve"> this indicates a respect for the fundamental principle of privacy and confidentiality. </w:t>
            </w:r>
            <w:r w:rsidR="00DF18C6" w:rsidRPr="00504DAC">
              <w:rPr>
                <w:rFonts w:cstheme="minorHAnsi"/>
                <w:sz w:val="20"/>
                <w:szCs w:val="20"/>
              </w:rPr>
              <w:t>It takes courage to do this but as you know</w:t>
            </w:r>
            <w:r w:rsidR="00D54684" w:rsidRPr="00504DAC">
              <w:rPr>
                <w:rFonts w:cstheme="minorHAnsi"/>
                <w:sz w:val="20"/>
                <w:szCs w:val="20"/>
              </w:rPr>
              <w:t>,</w:t>
            </w:r>
            <w:r w:rsidR="00DF18C6" w:rsidRPr="00504DAC">
              <w:rPr>
                <w:rFonts w:cstheme="minorHAnsi"/>
                <w:sz w:val="20"/>
                <w:szCs w:val="20"/>
              </w:rPr>
              <w:t xml:space="preserve"> it can be done sensitively.</w:t>
            </w:r>
          </w:p>
          <w:p w:rsidR="002C5106" w:rsidRPr="00504DAC" w:rsidRDefault="006E2F9D"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A01CD6">
              <w:rPr>
                <w:rFonts w:cstheme="minorHAnsi"/>
                <w:sz w:val="20"/>
                <w:szCs w:val="20"/>
              </w:rPr>
              <w:t>,</w:t>
            </w:r>
            <w:r w:rsidRPr="00504DAC">
              <w:rPr>
                <w:rFonts w:cstheme="minorHAnsi"/>
                <w:sz w:val="20"/>
                <w:szCs w:val="20"/>
              </w:rPr>
              <w:t xml:space="preserve"> is it because: you believe that debriefing in the workplace is OK; tackling colleagues is tricky; or because you think it will never leave the office? Dealing with difficult situations is the mark of a mature approach to practice and you should seek assistance</w:t>
            </w:r>
            <w:r w:rsidR="00DF18C6" w:rsidRPr="00504DAC">
              <w:rPr>
                <w:rFonts w:cstheme="minorHAnsi"/>
                <w:sz w:val="20"/>
                <w:szCs w:val="20"/>
              </w:rPr>
              <w:t xml:space="preserve"> or mentoring</w:t>
            </w:r>
            <w:r w:rsidRPr="00504DAC">
              <w:rPr>
                <w:rFonts w:cstheme="minorHAnsi"/>
                <w:sz w:val="20"/>
                <w:szCs w:val="20"/>
              </w:rPr>
              <w:t xml:space="preserve"> if you need it.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I comply with legislation and statutory provisions which regulate my professional practice. </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C5106" w:rsidRPr="00504DAC" w:rsidRDefault="006E2F9D"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04DAC">
              <w:rPr>
                <w:rFonts w:cstheme="minorHAnsi"/>
                <w:sz w:val="20"/>
                <w:szCs w:val="20"/>
              </w:rPr>
              <w:t>You should not answer ‘no’</w:t>
            </w:r>
            <w:r w:rsidR="00A01CD6">
              <w:rPr>
                <w:rFonts w:cstheme="minorHAnsi"/>
                <w:sz w:val="20"/>
                <w:szCs w:val="20"/>
              </w:rPr>
              <w:t>,</w:t>
            </w:r>
            <w:r w:rsidRPr="00504DAC">
              <w:rPr>
                <w:rFonts w:cstheme="minorHAnsi"/>
                <w:sz w:val="20"/>
                <w:szCs w:val="20"/>
              </w:rPr>
              <w:t xml:space="preserve"> to this statement. If you are unsure </w:t>
            </w:r>
            <w:r w:rsidR="004726BE" w:rsidRPr="00504DAC">
              <w:rPr>
                <w:rFonts w:cstheme="minorHAnsi"/>
                <w:sz w:val="20"/>
                <w:szCs w:val="20"/>
              </w:rPr>
              <w:t xml:space="preserve">about which legislation applies check with your supervisor and/or </w:t>
            </w:r>
            <w:r w:rsidRPr="00504DAC">
              <w:rPr>
                <w:rFonts w:cstheme="minorHAnsi"/>
                <w:sz w:val="20"/>
                <w:szCs w:val="20"/>
              </w:rPr>
              <w:t>co-workers.</w:t>
            </w:r>
            <w:r w:rsidR="00DF18C6" w:rsidRPr="00504DAC">
              <w:rPr>
                <w:rFonts w:cstheme="minorHAnsi"/>
                <w:sz w:val="20"/>
                <w:szCs w:val="20"/>
              </w:rPr>
              <w:t xml:space="preserve"> </w:t>
            </w:r>
            <w:r w:rsidR="00554FFD">
              <w:rPr>
                <w:rFonts w:cstheme="minorHAnsi"/>
                <w:sz w:val="20"/>
                <w:szCs w:val="20"/>
              </w:rPr>
              <w:t>Compliance</w:t>
            </w:r>
            <w:r w:rsidR="00DF18C6" w:rsidRPr="00504DAC">
              <w:rPr>
                <w:rFonts w:cstheme="minorHAnsi"/>
                <w:sz w:val="20"/>
                <w:szCs w:val="20"/>
              </w:rPr>
              <w:t xml:space="preserve"> protects clients, the organisation</w:t>
            </w:r>
            <w:r w:rsidR="00A01CD6">
              <w:rPr>
                <w:rFonts w:cstheme="minorHAnsi"/>
                <w:sz w:val="20"/>
                <w:szCs w:val="20"/>
              </w:rPr>
              <w:t>,</w:t>
            </w:r>
            <w:r w:rsidR="00DF18C6" w:rsidRPr="00504DAC">
              <w:rPr>
                <w:rFonts w:cstheme="minorHAnsi"/>
                <w:sz w:val="20"/>
                <w:szCs w:val="20"/>
              </w:rPr>
              <w:t xml:space="preserve"> and you</w:t>
            </w:r>
            <w:r w:rsidR="00A01CD6">
              <w:rPr>
                <w:rFonts w:cstheme="minorHAnsi"/>
                <w:sz w:val="20"/>
                <w:szCs w:val="20"/>
              </w:rPr>
              <w:t>, and above all it is a legal requirement!</w:t>
            </w:r>
            <w:r w:rsidR="00DF18C6" w:rsidRPr="00504DAC">
              <w:rPr>
                <w:rFonts w:cstheme="minorHAnsi"/>
                <w:sz w:val="20"/>
                <w:szCs w:val="20"/>
              </w:rPr>
              <w:t xml:space="preserve"> </w:t>
            </w:r>
            <w:r w:rsidRPr="00504DAC">
              <w:rPr>
                <w:rFonts w:cstheme="minorHAnsi"/>
                <w:sz w:val="20"/>
                <w:szCs w:val="20"/>
              </w:rPr>
              <w:t xml:space="preserv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acknowledge and uphold the rights of culturally and other diverse groups.</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B72791" w:rsidRPr="00504DAC" w:rsidRDefault="004726BE"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 xml:space="preserve">Rights are rights – you should be able to truthfully say </w:t>
            </w:r>
            <w:r w:rsidR="00D54684" w:rsidRPr="00504DAC">
              <w:rPr>
                <w:rFonts w:cstheme="minorHAnsi"/>
                <w:sz w:val="20"/>
                <w:szCs w:val="20"/>
              </w:rPr>
              <w:t>‘</w:t>
            </w:r>
            <w:r w:rsidRPr="00504DAC">
              <w:rPr>
                <w:rFonts w:cstheme="minorHAnsi"/>
                <w:sz w:val="20"/>
                <w:szCs w:val="20"/>
              </w:rPr>
              <w:t>yes</w:t>
            </w:r>
            <w:r w:rsidR="00D54684" w:rsidRPr="00504DAC">
              <w:rPr>
                <w:rFonts w:cstheme="minorHAnsi"/>
                <w:sz w:val="20"/>
                <w:szCs w:val="20"/>
              </w:rPr>
              <w:t>’</w:t>
            </w:r>
            <w:r w:rsidRPr="00504DAC">
              <w:rPr>
                <w:rFonts w:cstheme="minorHAnsi"/>
                <w:sz w:val="20"/>
                <w:szCs w:val="20"/>
              </w:rPr>
              <w:t xml:space="preserve"> to this question</w:t>
            </w:r>
            <w:r w:rsidR="00610353" w:rsidRPr="00504DAC">
              <w:rPr>
                <w:rFonts w:cstheme="minorHAnsi"/>
                <w:sz w:val="20"/>
                <w:szCs w:val="20"/>
              </w:rPr>
              <w:t xml:space="preserve">, but can you identify those rights? </w:t>
            </w:r>
            <w:r w:rsidRPr="00504DAC">
              <w:rPr>
                <w:rFonts w:cstheme="minorHAnsi"/>
                <w:sz w:val="20"/>
                <w:szCs w:val="20"/>
              </w:rPr>
              <w:t xml:space="preserve"> </w:t>
            </w:r>
          </w:p>
          <w:p w:rsidR="002C5106" w:rsidRPr="00504DAC" w:rsidRDefault="004726BE"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04DAC">
              <w:rPr>
                <w:rFonts w:cstheme="minorHAnsi"/>
                <w:sz w:val="20"/>
                <w:szCs w:val="20"/>
              </w:rPr>
              <w:t xml:space="preserve">If you </w:t>
            </w:r>
            <w:r w:rsidR="00DF18C6" w:rsidRPr="00504DAC">
              <w:rPr>
                <w:rFonts w:cstheme="minorHAnsi"/>
                <w:sz w:val="20"/>
                <w:szCs w:val="20"/>
              </w:rPr>
              <w:t>answered ‘no’</w:t>
            </w:r>
            <w:r w:rsidR="00A01CD6">
              <w:rPr>
                <w:rFonts w:cstheme="minorHAnsi"/>
                <w:sz w:val="20"/>
                <w:szCs w:val="20"/>
              </w:rPr>
              <w:t>,</w:t>
            </w:r>
            <w:r w:rsidR="00F8261F">
              <w:rPr>
                <w:rFonts w:cstheme="minorHAnsi"/>
                <w:sz w:val="20"/>
                <w:szCs w:val="20"/>
              </w:rPr>
              <w:t xml:space="preserve"> is it </w:t>
            </w:r>
            <w:r w:rsidR="00DF18C6" w:rsidRPr="00504DAC">
              <w:rPr>
                <w:rFonts w:cstheme="minorHAnsi"/>
                <w:sz w:val="20"/>
                <w:szCs w:val="20"/>
              </w:rPr>
              <w:t>because</w:t>
            </w:r>
            <w:r w:rsidR="00554FFD">
              <w:rPr>
                <w:rFonts w:cstheme="minorHAnsi"/>
                <w:sz w:val="20"/>
                <w:szCs w:val="20"/>
              </w:rPr>
              <w:t>:</w:t>
            </w:r>
            <w:r w:rsidR="00DF18C6" w:rsidRPr="00504DAC">
              <w:rPr>
                <w:rFonts w:cstheme="minorHAnsi"/>
                <w:sz w:val="20"/>
                <w:szCs w:val="20"/>
              </w:rPr>
              <w:t xml:space="preserve"> you do not know</w:t>
            </w:r>
            <w:r w:rsidR="00D54684" w:rsidRPr="00504DAC">
              <w:rPr>
                <w:rFonts w:cstheme="minorHAnsi"/>
                <w:sz w:val="20"/>
                <w:szCs w:val="20"/>
              </w:rPr>
              <w:t>,</w:t>
            </w:r>
            <w:r w:rsidR="00DF18C6" w:rsidRPr="00504DAC">
              <w:rPr>
                <w:rFonts w:cstheme="minorHAnsi"/>
                <w:sz w:val="20"/>
                <w:szCs w:val="20"/>
              </w:rPr>
              <w:t xml:space="preserve"> </w:t>
            </w:r>
            <w:r w:rsidR="00A01CD6">
              <w:rPr>
                <w:rFonts w:cstheme="minorHAnsi"/>
                <w:sz w:val="20"/>
                <w:szCs w:val="20"/>
              </w:rPr>
              <w:t xml:space="preserve">if this is the case </w:t>
            </w:r>
            <w:r w:rsidR="00A941B5" w:rsidRPr="00504DAC">
              <w:rPr>
                <w:rFonts w:cstheme="minorHAnsi"/>
                <w:sz w:val="20"/>
                <w:szCs w:val="20"/>
              </w:rPr>
              <w:t xml:space="preserve">you need to find out </w:t>
            </w:r>
            <w:r w:rsidR="00DF18C6" w:rsidRPr="00504DAC">
              <w:rPr>
                <w:rFonts w:cstheme="minorHAnsi"/>
                <w:sz w:val="20"/>
                <w:szCs w:val="20"/>
              </w:rPr>
              <w:t xml:space="preserve">and </w:t>
            </w:r>
            <w:r w:rsidRPr="00504DAC">
              <w:rPr>
                <w:rFonts w:cstheme="minorHAnsi"/>
                <w:sz w:val="20"/>
                <w:szCs w:val="20"/>
              </w:rPr>
              <w:t>revisit Q4</w:t>
            </w:r>
            <w:r w:rsidR="00554FFD">
              <w:rPr>
                <w:rFonts w:cstheme="minorHAnsi"/>
                <w:sz w:val="20"/>
                <w:szCs w:val="20"/>
              </w:rPr>
              <w:t>; or you do not believe or support those rights</w:t>
            </w:r>
            <w:r w:rsidRPr="00504DAC">
              <w:rPr>
                <w:rFonts w:cstheme="minorHAnsi"/>
                <w:sz w:val="20"/>
                <w:szCs w:val="20"/>
              </w:rPr>
              <w:t>.</w:t>
            </w:r>
            <w:r w:rsidR="00554FFD">
              <w:rPr>
                <w:rFonts w:cstheme="minorHAnsi"/>
                <w:sz w:val="20"/>
                <w:szCs w:val="20"/>
              </w:rPr>
              <w:t xml:space="preserve"> Either way this is an important component of community and social work and a legal requirement.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I engage in individual and collaborative knowledge building to ensure my interaction with culturally or otherwise diverse or minority groups is appropriate and effective.  </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B72791" w:rsidRPr="00504DAC" w:rsidRDefault="004726BE"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If you answered </w:t>
            </w:r>
            <w:r w:rsidR="00A941B5" w:rsidRPr="00504DAC">
              <w:rPr>
                <w:rFonts w:cstheme="minorHAnsi"/>
                <w:sz w:val="20"/>
                <w:szCs w:val="20"/>
              </w:rPr>
              <w:t>‘yes’</w:t>
            </w:r>
            <w:r w:rsidR="00E52A24">
              <w:rPr>
                <w:rFonts w:cstheme="minorHAnsi"/>
                <w:sz w:val="20"/>
                <w:szCs w:val="20"/>
              </w:rPr>
              <w:t>,</w:t>
            </w:r>
            <w:r w:rsidR="00A941B5" w:rsidRPr="00504DAC">
              <w:rPr>
                <w:rFonts w:cstheme="minorHAnsi"/>
                <w:sz w:val="20"/>
                <w:szCs w:val="20"/>
              </w:rPr>
              <w:t xml:space="preserve"> this can be used as part of your professional development providing you can verify your involvement. </w:t>
            </w:r>
          </w:p>
          <w:p w:rsidR="002C5106" w:rsidRPr="00504DAC" w:rsidRDefault="00A941B5"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E52A24">
              <w:rPr>
                <w:rFonts w:cstheme="minorHAnsi"/>
                <w:sz w:val="20"/>
                <w:szCs w:val="20"/>
              </w:rPr>
              <w:t>,</w:t>
            </w:r>
            <w:r w:rsidRPr="00504DAC">
              <w:rPr>
                <w:rFonts w:cstheme="minorHAnsi"/>
                <w:sz w:val="20"/>
                <w:szCs w:val="20"/>
              </w:rPr>
              <w:t xml:space="preserve">’ you could consider as part of your CPD </w:t>
            </w:r>
            <w:r w:rsidR="00554FFD">
              <w:rPr>
                <w:rFonts w:cstheme="minorHAnsi"/>
                <w:sz w:val="20"/>
                <w:szCs w:val="20"/>
              </w:rPr>
              <w:t>program for the year. It’</w:t>
            </w:r>
            <w:r w:rsidR="00CF12DD">
              <w:rPr>
                <w:rFonts w:cstheme="minorHAnsi"/>
                <w:sz w:val="20"/>
                <w:szCs w:val="20"/>
              </w:rPr>
              <w:t>s an all-</w:t>
            </w:r>
            <w:r w:rsidR="00554FFD">
              <w:rPr>
                <w:rFonts w:cstheme="minorHAnsi"/>
                <w:sz w:val="20"/>
                <w:szCs w:val="20"/>
              </w:rPr>
              <w:t>round win.</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develop and use my knowledge and skills within the workplace for the benefit of service users, colleagues, and employer</w:t>
            </w:r>
            <w:r w:rsidR="00E14C78">
              <w:rPr>
                <w:rFonts w:cstheme="minorHAnsi"/>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B72791" w:rsidRPr="00504DAC" w:rsidRDefault="00A941B5"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E52A24">
              <w:rPr>
                <w:rFonts w:cstheme="minorHAnsi"/>
                <w:sz w:val="20"/>
                <w:szCs w:val="20"/>
              </w:rPr>
              <w:t>,</w:t>
            </w:r>
            <w:r w:rsidRPr="00504DAC">
              <w:rPr>
                <w:rFonts w:cstheme="minorHAnsi"/>
                <w:sz w:val="20"/>
                <w:szCs w:val="20"/>
              </w:rPr>
              <w:t xml:space="preserve"> can you itemise what knowledge and skills you developed and how they were app</w:t>
            </w:r>
            <w:r w:rsidR="00B72791" w:rsidRPr="00504DAC">
              <w:rPr>
                <w:rFonts w:cstheme="minorHAnsi"/>
                <w:sz w:val="20"/>
                <w:szCs w:val="20"/>
              </w:rPr>
              <w:t>lied in the workplace?</w:t>
            </w:r>
            <w:r w:rsidRPr="00504DAC">
              <w:rPr>
                <w:rFonts w:cstheme="minorHAnsi"/>
                <w:sz w:val="20"/>
                <w:szCs w:val="20"/>
              </w:rPr>
              <w:t xml:space="preserve"> </w:t>
            </w:r>
          </w:p>
          <w:p w:rsidR="002C5106" w:rsidRPr="00504DAC" w:rsidRDefault="00A941B5"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E52A24">
              <w:rPr>
                <w:rFonts w:cstheme="minorHAnsi"/>
                <w:sz w:val="20"/>
                <w:szCs w:val="20"/>
              </w:rPr>
              <w:t>,</w:t>
            </w:r>
            <w:r w:rsidRPr="00504DAC">
              <w:rPr>
                <w:rFonts w:cstheme="minorHAnsi"/>
                <w:sz w:val="20"/>
                <w:szCs w:val="20"/>
              </w:rPr>
              <w:t xml:space="preserve"> you should consider how, as an individual practitioner, you can improve upon your practice through continuous learning and development.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 maintain professional boundaries with service users and colleagues.</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D54684" w:rsidRPr="00504DAC" w:rsidRDefault="00D54684"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E52A24">
              <w:rPr>
                <w:rFonts w:cstheme="minorHAnsi"/>
                <w:sz w:val="20"/>
                <w:szCs w:val="20"/>
              </w:rPr>
              <w:t>,</w:t>
            </w:r>
            <w:r w:rsidRPr="00504DAC">
              <w:rPr>
                <w:rFonts w:cstheme="minorHAnsi"/>
                <w:sz w:val="20"/>
                <w:szCs w:val="20"/>
              </w:rPr>
              <w:t xml:space="preserve"> are you complying with workplace practice</w:t>
            </w:r>
            <w:r w:rsidR="00E52A24">
              <w:rPr>
                <w:rFonts w:cstheme="minorHAnsi"/>
                <w:sz w:val="20"/>
                <w:szCs w:val="20"/>
              </w:rPr>
              <w:t xml:space="preserve"> and policy</w:t>
            </w:r>
            <w:r w:rsidRPr="00504DAC">
              <w:rPr>
                <w:rFonts w:cstheme="minorHAnsi"/>
                <w:sz w:val="20"/>
                <w:szCs w:val="20"/>
              </w:rPr>
              <w:t xml:space="preserve"> or your own innate sense of what is appropriate?</w:t>
            </w:r>
            <w:r w:rsidR="00E14C78">
              <w:rPr>
                <w:rFonts w:cstheme="minorHAnsi"/>
                <w:sz w:val="20"/>
                <w:szCs w:val="20"/>
              </w:rPr>
              <w:t xml:space="preserve"> </w:t>
            </w:r>
          </w:p>
          <w:p w:rsidR="002C5106" w:rsidRPr="00504DAC" w:rsidRDefault="00D54684" w:rsidP="00CF12DD">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04DAC">
              <w:rPr>
                <w:rFonts w:cstheme="minorHAnsi"/>
                <w:sz w:val="20"/>
                <w:szCs w:val="20"/>
              </w:rPr>
              <w:t>If you answered ‘no’</w:t>
            </w:r>
            <w:r w:rsidR="00E52A24">
              <w:rPr>
                <w:rFonts w:cstheme="minorHAnsi"/>
                <w:sz w:val="20"/>
                <w:szCs w:val="20"/>
              </w:rPr>
              <w:t>,</w:t>
            </w:r>
            <w:r w:rsidRPr="00504DAC">
              <w:rPr>
                <w:rFonts w:cstheme="minorHAnsi"/>
                <w:sz w:val="20"/>
                <w:szCs w:val="20"/>
              </w:rPr>
              <w:t xml:space="preserve"> is that because</w:t>
            </w:r>
            <w:r w:rsidR="00E14C78">
              <w:rPr>
                <w:rFonts w:cstheme="minorHAnsi"/>
                <w:sz w:val="20"/>
                <w:szCs w:val="20"/>
              </w:rPr>
              <w:t>:</w:t>
            </w:r>
            <w:r w:rsidRPr="00504DAC">
              <w:rPr>
                <w:rFonts w:cstheme="minorHAnsi"/>
                <w:sz w:val="20"/>
                <w:szCs w:val="20"/>
              </w:rPr>
              <w:t xml:space="preserve"> you are unclear about pro</w:t>
            </w:r>
            <w:r w:rsidR="00A941B5" w:rsidRPr="00504DAC">
              <w:rPr>
                <w:rFonts w:cstheme="minorHAnsi"/>
                <w:sz w:val="20"/>
                <w:szCs w:val="20"/>
              </w:rPr>
              <w:t>fessional boundar</w:t>
            </w:r>
            <w:r w:rsidRPr="00504DAC">
              <w:rPr>
                <w:rFonts w:cstheme="minorHAnsi"/>
                <w:sz w:val="20"/>
                <w:szCs w:val="20"/>
              </w:rPr>
              <w:t xml:space="preserve">ies </w:t>
            </w:r>
            <w:r w:rsidR="00A941B5" w:rsidRPr="00504DAC">
              <w:rPr>
                <w:rFonts w:cstheme="minorHAnsi"/>
                <w:sz w:val="20"/>
                <w:szCs w:val="20"/>
              </w:rPr>
              <w:t>and why maintaining appropriate boundaries is so important</w:t>
            </w:r>
            <w:r w:rsidR="00E14C78">
              <w:rPr>
                <w:rFonts w:cstheme="minorHAnsi"/>
                <w:sz w:val="20"/>
                <w:szCs w:val="20"/>
              </w:rPr>
              <w:t xml:space="preserve">; your workplace is silent on the matter; or you think you can </w:t>
            </w:r>
            <w:r w:rsidR="00E14C78">
              <w:rPr>
                <w:rFonts w:cstheme="minorHAnsi"/>
                <w:sz w:val="20"/>
                <w:szCs w:val="20"/>
              </w:rPr>
              <w:lastRenderedPageBreak/>
              <w:t>manage a relationship without it compromising your professional practice</w:t>
            </w:r>
            <w:r w:rsidR="00A941B5" w:rsidRPr="00504DAC">
              <w:rPr>
                <w:rFonts w:cstheme="minorHAnsi"/>
                <w:sz w:val="20"/>
                <w:szCs w:val="20"/>
              </w:rPr>
              <w:t xml:space="preserve">? </w:t>
            </w:r>
            <w:r w:rsidR="00554FFD">
              <w:rPr>
                <w:rFonts w:cstheme="minorHAnsi"/>
                <w:sz w:val="20"/>
                <w:szCs w:val="20"/>
              </w:rPr>
              <w:t xml:space="preserve">Contravening professional boundaries </w:t>
            </w:r>
            <w:r w:rsidR="00E14C78">
              <w:rPr>
                <w:rFonts w:cstheme="minorHAnsi"/>
                <w:sz w:val="20"/>
                <w:szCs w:val="20"/>
              </w:rPr>
              <w:t>may lead to all types of professional and personal complications.</w:t>
            </w:r>
            <w:r w:rsidR="00554FFD">
              <w:rPr>
                <w:rFonts w:cstheme="minorHAnsi"/>
                <w:sz w:val="20"/>
                <w:szCs w:val="20"/>
              </w:rPr>
              <w:t xml:space="preserv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understand my obligation to protect confidential, sensitive, or commercially valuable workplace information and intellectual property</w:t>
            </w:r>
            <w:r w:rsidR="00E14C78">
              <w:rPr>
                <w:rFonts w:cstheme="minorHAnsi"/>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D54684" w:rsidRPr="00504DAC" w:rsidRDefault="00B72791"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This is similar to a previous question, but can you identify</w:t>
            </w:r>
            <w:r w:rsidR="00E14C78">
              <w:rPr>
                <w:rFonts w:cstheme="minorHAnsi"/>
                <w:sz w:val="20"/>
                <w:szCs w:val="20"/>
              </w:rPr>
              <w:t>:</w:t>
            </w:r>
            <w:r w:rsidRPr="00504DAC">
              <w:rPr>
                <w:rFonts w:cstheme="minorHAnsi"/>
                <w:sz w:val="20"/>
                <w:szCs w:val="20"/>
              </w:rPr>
              <w:t xml:space="preserve"> what is commercially sensitivity</w:t>
            </w:r>
            <w:r w:rsidR="00E52A24">
              <w:rPr>
                <w:rFonts w:cstheme="minorHAnsi"/>
                <w:sz w:val="20"/>
                <w:szCs w:val="20"/>
              </w:rPr>
              <w:t xml:space="preserve"> information</w:t>
            </w:r>
            <w:r w:rsidR="00E14C78">
              <w:rPr>
                <w:rFonts w:cstheme="minorHAnsi"/>
                <w:sz w:val="20"/>
                <w:szCs w:val="20"/>
              </w:rPr>
              <w:t xml:space="preserve">; and </w:t>
            </w:r>
            <w:r w:rsidR="00E14C78" w:rsidRPr="00504DAC">
              <w:rPr>
                <w:rFonts w:cstheme="minorHAnsi"/>
                <w:sz w:val="20"/>
                <w:szCs w:val="20"/>
              </w:rPr>
              <w:t>what</w:t>
            </w:r>
            <w:r w:rsidRPr="00504DAC">
              <w:rPr>
                <w:rFonts w:cstheme="minorHAnsi"/>
                <w:sz w:val="20"/>
                <w:szCs w:val="20"/>
              </w:rPr>
              <w:t xml:space="preserve"> is intellectual property and when does it belong to your organisation and when does </w:t>
            </w:r>
            <w:r w:rsidR="00D54684" w:rsidRPr="00504DAC">
              <w:rPr>
                <w:rFonts w:cstheme="minorHAnsi"/>
                <w:sz w:val="20"/>
                <w:szCs w:val="20"/>
              </w:rPr>
              <w:t>it belong</w:t>
            </w:r>
            <w:r w:rsidRPr="00504DAC">
              <w:rPr>
                <w:rFonts w:cstheme="minorHAnsi"/>
                <w:sz w:val="20"/>
                <w:szCs w:val="20"/>
              </w:rPr>
              <w:t xml:space="preserve"> to you? </w:t>
            </w:r>
            <w:r w:rsidR="006A7C8B" w:rsidRPr="00504DAC">
              <w:rPr>
                <w:rFonts w:cstheme="minorHAnsi"/>
                <w:sz w:val="20"/>
                <w:szCs w:val="20"/>
              </w:rPr>
              <w:t xml:space="preserve"> </w:t>
            </w:r>
          </w:p>
          <w:p w:rsidR="002C5106" w:rsidRPr="00504DAC" w:rsidRDefault="002C5106"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i/>
                <w:sz w:val="18"/>
                <w:szCs w:val="18"/>
              </w:rPr>
            </w:pP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 treat colleagues with respect, honesty, and consideration.</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C5106" w:rsidRPr="00504DAC" w:rsidRDefault="006A7C8B"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E52A24">
              <w:rPr>
                <w:rFonts w:cstheme="minorHAnsi"/>
                <w:sz w:val="20"/>
                <w:szCs w:val="20"/>
              </w:rPr>
              <w:t>,</w:t>
            </w:r>
            <w:r w:rsidRPr="00504DAC">
              <w:rPr>
                <w:rFonts w:cstheme="minorHAnsi"/>
                <w:sz w:val="20"/>
                <w:szCs w:val="20"/>
              </w:rPr>
              <w:t xml:space="preserve"> to any of these three points can you explain why you do not? Once you have done that</w:t>
            </w:r>
            <w:r w:rsidR="00B72791" w:rsidRPr="00504DAC">
              <w:rPr>
                <w:rFonts w:cstheme="minorHAnsi"/>
                <w:sz w:val="20"/>
                <w:szCs w:val="20"/>
              </w:rPr>
              <w:t>,</w:t>
            </w:r>
            <w:r w:rsidRPr="00504DAC">
              <w:rPr>
                <w:rFonts w:cstheme="minorHAnsi"/>
                <w:sz w:val="20"/>
                <w:szCs w:val="20"/>
              </w:rPr>
              <w:t xml:space="preserve"> what is the remedy, and do </w:t>
            </w:r>
            <w:r w:rsidR="00E52A24">
              <w:rPr>
                <w:rFonts w:cstheme="minorHAnsi"/>
                <w:sz w:val="20"/>
                <w:szCs w:val="20"/>
              </w:rPr>
              <w:t>the ACWA practice guidelines</w:t>
            </w:r>
            <w:r w:rsidRPr="00504DAC">
              <w:rPr>
                <w:rFonts w:cstheme="minorHAnsi"/>
                <w:sz w:val="20"/>
                <w:szCs w:val="20"/>
              </w:rPr>
              <w:t xml:space="preserve"> help you c</w:t>
            </w:r>
            <w:r w:rsidR="008E7071" w:rsidRPr="00504DAC">
              <w:rPr>
                <w:rFonts w:cstheme="minorHAnsi"/>
                <w:sz w:val="20"/>
                <w:szCs w:val="20"/>
              </w:rPr>
              <w:t>larify what you should be doing?</w:t>
            </w:r>
            <w:r w:rsidRPr="00504DAC">
              <w:rPr>
                <w:rFonts w:cstheme="minorHAnsi"/>
                <w:sz w:val="20"/>
                <w:szCs w:val="20"/>
              </w:rPr>
              <w:t xml:space="preserve"> Plan what you should do to re</w:t>
            </w:r>
            <w:r w:rsidR="00E14C78">
              <w:rPr>
                <w:rFonts w:cstheme="minorHAnsi"/>
                <w:sz w:val="20"/>
                <w:szCs w:val="20"/>
              </w:rPr>
              <w:t>medy</w:t>
            </w:r>
            <w:r w:rsidRPr="00504DAC">
              <w:rPr>
                <w:rFonts w:cstheme="minorHAnsi"/>
                <w:sz w:val="20"/>
                <w:szCs w:val="20"/>
              </w:rPr>
              <w:t xml:space="preserve"> the circumstance that is preventing you from enjoying a professional relationship with a colleague.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deal with conflict in a timely manner.</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8E7071" w:rsidRPr="00504DAC" w:rsidRDefault="006A7C8B"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 xml:space="preserve">Many of us do not deal with conflict in a timely manner but wait until </w:t>
            </w:r>
            <w:r w:rsidR="00761700" w:rsidRPr="00504DAC">
              <w:rPr>
                <w:rFonts w:cstheme="minorHAnsi"/>
                <w:sz w:val="20"/>
                <w:szCs w:val="20"/>
              </w:rPr>
              <w:t>the matter is more stressful than it needs to be.</w:t>
            </w:r>
            <w:r w:rsidRPr="00504DAC">
              <w:rPr>
                <w:rFonts w:cstheme="minorHAnsi"/>
                <w:sz w:val="20"/>
                <w:szCs w:val="20"/>
              </w:rPr>
              <w:t xml:space="preserve"> If you answered ‘yes’</w:t>
            </w:r>
            <w:r w:rsidR="00E52A24">
              <w:rPr>
                <w:rFonts w:cstheme="minorHAnsi"/>
                <w:sz w:val="20"/>
                <w:szCs w:val="20"/>
              </w:rPr>
              <w:t>,</w:t>
            </w:r>
            <w:r w:rsidRPr="00504DAC">
              <w:rPr>
                <w:rFonts w:cstheme="minorHAnsi"/>
                <w:sz w:val="20"/>
                <w:szCs w:val="20"/>
              </w:rPr>
              <w:t xml:space="preserve"> then </w:t>
            </w:r>
            <w:r w:rsidR="00761700" w:rsidRPr="00504DAC">
              <w:rPr>
                <w:rFonts w:cstheme="minorHAnsi"/>
                <w:sz w:val="20"/>
                <w:szCs w:val="20"/>
              </w:rPr>
              <w:t>you are a</w:t>
            </w:r>
            <w:r w:rsidRPr="00504DAC">
              <w:rPr>
                <w:rFonts w:cstheme="minorHAnsi"/>
                <w:sz w:val="20"/>
                <w:szCs w:val="20"/>
              </w:rPr>
              <w:t xml:space="preserve"> good role model for others in your organisation</w:t>
            </w:r>
            <w:r w:rsidR="00761700" w:rsidRPr="00504DAC">
              <w:rPr>
                <w:rFonts w:cstheme="minorHAnsi"/>
                <w:sz w:val="20"/>
                <w:szCs w:val="20"/>
              </w:rPr>
              <w:t xml:space="preserve"> providing you deal with conflict appropr</w:t>
            </w:r>
            <w:r w:rsidR="00E52A24">
              <w:rPr>
                <w:rFonts w:cstheme="minorHAnsi"/>
                <w:sz w:val="20"/>
                <w:szCs w:val="20"/>
              </w:rPr>
              <w:t>iately. A</w:t>
            </w:r>
            <w:r w:rsidR="00761700" w:rsidRPr="00504DAC">
              <w:rPr>
                <w:rFonts w:cstheme="minorHAnsi"/>
                <w:sz w:val="20"/>
                <w:szCs w:val="20"/>
              </w:rPr>
              <w:t>ggression,</w:t>
            </w:r>
            <w:r w:rsidR="00E52A24">
              <w:rPr>
                <w:rFonts w:cstheme="minorHAnsi"/>
                <w:sz w:val="20"/>
                <w:szCs w:val="20"/>
              </w:rPr>
              <w:t xml:space="preserve"> gossiping, or undermining</w:t>
            </w:r>
            <w:r w:rsidR="00BC556C">
              <w:rPr>
                <w:rFonts w:cstheme="minorHAnsi"/>
                <w:sz w:val="20"/>
                <w:szCs w:val="20"/>
              </w:rPr>
              <w:t>,</w:t>
            </w:r>
            <w:r w:rsidR="00E52A24">
              <w:rPr>
                <w:rFonts w:cstheme="minorHAnsi"/>
                <w:sz w:val="20"/>
                <w:szCs w:val="20"/>
              </w:rPr>
              <w:t xml:space="preserve"> </w:t>
            </w:r>
            <w:r w:rsidR="00761700" w:rsidRPr="00504DAC">
              <w:rPr>
                <w:rFonts w:cstheme="minorHAnsi"/>
                <w:sz w:val="20"/>
                <w:szCs w:val="20"/>
              </w:rPr>
              <w:t xml:space="preserve">for example, </w:t>
            </w:r>
            <w:r w:rsidR="00E52A24">
              <w:rPr>
                <w:rFonts w:cstheme="minorHAnsi"/>
                <w:sz w:val="20"/>
                <w:szCs w:val="20"/>
              </w:rPr>
              <w:t>are</w:t>
            </w:r>
            <w:r w:rsidR="00761700" w:rsidRPr="00504DAC">
              <w:rPr>
                <w:rFonts w:cstheme="minorHAnsi"/>
                <w:sz w:val="20"/>
                <w:szCs w:val="20"/>
              </w:rPr>
              <w:t xml:space="preserve"> not acceptable</w:t>
            </w:r>
            <w:r w:rsidR="00E52A24">
              <w:rPr>
                <w:rFonts w:cstheme="minorHAnsi"/>
                <w:sz w:val="20"/>
                <w:szCs w:val="20"/>
              </w:rPr>
              <w:t>.</w:t>
            </w:r>
            <w:r w:rsidR="00761700" w:rsidRPr="00504DAC">
              <w:rPr>
                <w:rFonts w:cstheme="minorHAnsi"/>
                <w:sz w:val="20"/>
                <w:szCs w:val="20"/>
              </w:rPr>
              <w:t xml:space="preserve"> </w:t>
            </w:r>
          </w:p>
          <w:p w:rsidR="002C5106" w:rsidRPr="00504DAC" w:rsidRDefault="006A7C8B" w:rsidP="00831CCD">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04DAC">
              <w:rPr>
                <w:rFonts w:cstheme="minorHAnsi"/>
                <w:sz w:val="20"/>
                <w:szCs w:val="20"/>
              </w:rPr>
              <w:t xml:space="preserve">If you </w:t>
            </w:r>
            <w:r w:rsidR="00761700" w:rsidRPr="00504DAC">
              <w:rPr>
                <w:rFonts w:cstheme="minorHAnsi"/>
                <w:sz w:val="20"/>
                <w:szCs w:val="20"/>
              </w:rPr>
              <w:t xml:space="preserve">either </w:t>
            </w:r>
            <w:r w:rsidRPr="00504DAC">
              <w:rPr>
                <w:rFonts w:cstheme="minorHAnsi"/>
                <w:sz w:val="20"/>
                <w:szCs w:val="20"/>
              </w:rPr>
              <w:t xml:space="preserve">answered </w:t>
            </w:r>
            <w:r w:rsidR="00761700" w:rsidRPr="00504DAC">
              <w:rPr>
                <w:rFonts w:cstheme="minorHAnsi"/>
                <w:sz w:val="20"/>
                <w:szCs w:val="20"/>
              </w:rPr>
              <w:t>‘yes’</w:t>
            </w:r>
            <w:r w:rsidR="00E52A24">
              <w:rPr>
                <w:rFonts w:cstheme="minorHAnsi"/>
                <w:sz w:val="20"/>
                <w:szCs w:val="20"/>
              </w:rPr>
              <w:t>,</w:t>
            </w:r>
            <w:r w:rsidR="00761700" w:rsidRPr="00504DAC">
              <w:rPr>
                <w:rFonts w:cstheme="minorHAnsi"/>
                <w:sz w:val="20"/>
                <w:szCs w:val="20"/>
              </w:rPr>
              <w:t xml:space="preserve"> but your response</w:t>
            </w:r>
            <w:r w:rsidR="00111F80" w:rsidRPr="00504DAC">
              <w:rPr>
                <w:rFonts w:cstheme="minorHAnsi"/>
                <w:sz w:val="20"/>
                <w:szCs w:val="20"/>
              </w:rPr>
              <w:t xml:space="preserve"> to conflict is not </w:t>
            </w:r>
            <w:r w:rsidR="00E8125F">
              <w:rPr>
                <w:rFonts w:cstheme="minorHAnsi"/>
                <w:sz w:val="20"/>
                <w:szCs w:val="20"/>
              </w:rPr>
              <w:t>ideal,</w:t>
            </w:r>
            <w:r w:rsidR="00761700" w:rsidRPr="00504DAC">
              <w:rPr>
                <w:rFonts w:cstheme="minorHAnsi"/>
                <w:sz w:val="20"/>
                <w:szCs w:val="20"/>
              </w:rPr>
              <w:t xml:space="preserve"> or you answered </w:t>
            </w:r>
            <w:r w:rsidRPr="00504DAC">
              <w:rPr>
                <w:rFonts w:cstheme="minorHAnsi"/>
                <w:sz w:val="20"/>
                <w:szCs w:val="20"/>
              </w:rPr>
              <w:t>‘no’</w:t>
            </w:r>
            <w:r w:rsidR="00761700" w:rsidRPr="00504DAC">
              <w:rPr>
                <w:rFonts w:cstheme="minorHAnsi"/>
                <w:sz w:val="20"/>
                <w:szCs w:val="20"/>
              </w:rPr>
              <w:t>,</w:t>
            </w:r>
            <w:r w:rsidRPr="00504DAC">
              <w:rPr>
                <w:rFonts w:cstheme="minorHAnsi"/>
                <w:sz w:val="20"/>
                <w:szCs w:val="20"/>
              </w:rPr>
              <w:t xml:space="preserve"> talk to a supervisor about developing some strategies for dealing with conflict before it becomes a </w:t>
            </w:r>
            <w:r w:rsidR="00761700" w:rsidRPr="00504DAC">
              <w:rPr>
                <w:rFonts w:cstheme="minorHAnsi"/>
                <w:sz w:val="20"/>
                <w:szCs w:val="20"/>
              </w:rPr>
              <w:t xml:space="preserve">workplace </w:t>
            </w:r>
            <w:r w:rsidR="00E8125F">
              <w:rPr>
                <w:rFonts w:cstheme="minorHAnsi"/>
                <w:sz w:val="20"/>
                <w:szCs w:val="20"/>
              </w:rPr>
              <w:t>and</w:t>
            </w:r>
            <w:r w:rsidR="008E7071" w:rsidRPr="00504DAC">
              <w:rPr>
                <w:rFonts w:cstheme="minorHAnsi"/>
                <w:sz w:val="20"/>
                <w:szCs w:val="20"/>
              </w:rPr>
              <w:t xml:space="preserve"> personal </w:t>
            </w:r>
            <w:r w:rsidRPr="00504DAC">
              <w:rPr>
                <w:rFonts w:cstheme="minorHAnsi"/>
                <w:sz w:val="20"/>
                <w:szCs w:val="20"/>
              </w:rPr>
              <w:t xml:space="preserve">problem.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 report discriminatory, bullying or otherwise adverse behaviour of a colleague toward clients or another staff person.</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C5106" w:rsidRPr="00504DAC" w:rsidRDefault="00761700"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This is another area that is difficult </w:t>
            </w:r>
            <w:r w:rsidR="008E7071" w:rsidRPr="00504DAC">
              <w:rPr>
                <w:rFonts w:cstheme="minorHAnsi"/>
                <w:sz w:val="20"/>
                <w:szCs w:val="20"/>
              </w:rPr>
              <w:t xml:space="preserve">to address </w:t>
            </w:r>
            <w:r w:rsidRPr="00504DAC">
              <w:rPr>
                <w:rFonts w:cstheme="minorHAnsi"/>
                <w:sz w:val="20"/>
                <w:szCs w:val="20"/>
              </w:rPr>
              <w:t xml:space="preserve">in the workplace. </w:t>
            </w:r>
            <w:r w:rsidR="00111F80" w:rsidRPr="00504DAC">
              <w:rPr>
                <w:rFonts w:cstheme="minorHAnsi"/>
                <w:sz w:val="20"/>
                <w:szCs w:val="20"/>
              </w:rPr>
              <w:t>If you answered ‘no’</w:t>
            </w:r>
            <w:r w:rsidR="00E8125F">
              <w:rPr>
                <w:rFonts w:cstheme="minorHAnsi"/>
                <w:sz w:val="20"/>
                <w:szCs w:val="20"/>
              </w:rPr>
              <w:t>,</w:t>
            </w:r>
            <w:r w:rsidR="00111F80" w:rsidRPr="00504DAC">
              <w:rPr>
                <w:rFonts w:cstheme="minorHAnsi"/>
                <w:sz w:val="20"/>
                <w:szCs w:val="20"/>
              </w:rPr>
              <w:t xml:space="preserve"> is that because</w:t>
            </w:r>
            <w:r w:rsidR="00E8125F">
              <w:rPr>
                <w:rFonts w:cstheme="minorHAnsi"/>
                <w:sz w:val="20"/>
                <w:szCs w:val="20"/>
              </w:rPr>
              <w:t>:</w:t>
            </w:r>
            <w:r w:rsidR="00111F80" w:rsidRPr="00504DAC">
              <w:rPr>
                <w:rFonts w:cstheme="minorHAnsi"/>
                <w:sz w:val="20"/>
                <w:szCs w:val="20"/>
              </w:rPr>
              <w:t xml:space="preserve"> the bullying could be directed at you also; it comes from a manager or supervisor; or because it is the culture of the whole organisation? </w:t>
            </w:r>
            <w:r w:rsidR="00BC556C">
              <w:rPr>
                <w:rFonts w:cstheme="minorHAnsi"/>
                <w:sz w:val="20"/>
                <w:szCs w:val="20"/>
              </w:rPr>
              <w:t>Both legally and ethically this is unacceptable: y</w:t>
            </w:r>
            <w:r w:rsidR="00111F80" w:rsidRPr="00504DAC">
              <w:rPr>
                <w:rFonts w:cstheme="minorHAnsi"/>
                <w:sz w:val="20"/>
                <w:szCs w:val="20"/>
              </w:rPr>
              <w:t xml:space="preserve">ou need to develop a workable strategy to deal with this matter and get external assistance or advice if it cannot be obtained in the workplace.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take individual responsibility for workplace health and safety.</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2C5106" w:rsidRPr="00504DAC" w:rsidRDefault="00931A43"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Workplace health and safety is paramount in</w:t>
            </w:r>
            <w:r w:rsidR="00566C32" w:rsidRPr="00504DAC">
              <w:rPr>
                <w:rFonts w:cstheme="minorHAnsi"/>
                <w:sz w:val="20"/>
                <w:szCs w:val="20"/>
              </w:rPr>
              <w:t xml:space="preserve"> every organisation. </w:t>
            </w:r>
            <w:r w:rsidR="002C5106" w:rsidRPr="00504DAC">
              <w:rPr>
                <w:rFonts w:cstheme="minorHAnsi"/>
                <w:sz w:val="20"/>
                <w:szCs w:val="20"/>
              </w:rPr>
              <w:t>WH&amp;S</w:t>
            </w:r>
            <w:r w:rsidR="00566C32" w:rsidRPr="00504DAC">
              <w:rPr>
                <w:rFonts w:cstheme="minorHAnsi"/>
                <w:sz w:val="20"/>
                <w:szCs w:val="20"/>
              </w:rPr>
              <w:t xml:space="preserve"> is an individual responsibility as well the responsibility of the employer.</w:t>
            </w:r>
            <w:r w:rsidR="00E8125F">
              <w:rPr>
                <w:rFonts w:cstheme="minorHAnsi"/>
                <w:sz w:val="20"/>
                <w:szCs w:val="20"/>
              </w:rPr>
              <w:t xml:space="preserve"> </w:t>
            </w:r>
            <w:r w:rsidR="00566C32" w:rsidRPr="00504DAC">
              <w:rPr>
                <w:rFonts w:cstheme="minorHAnsi"/>
                <w:sz w:val="20"/>
                <w:szCs w:val="20"/>
              </w:rPr>
              <w:t xml:space="preserve">Report </w:t>
            </w:r>
            <w:r w:rsidR="00E8125F">
              <w:rPr>
                <w:rFonts w:cstheme="minorHAnsi"/>
                <w:sz w:val="20"/>
                <w:szCs w:val="20"/>
              </w:rPr>
              <w:t xml:space="preserve">all </w:t>
            </w:r>
            <w:r w:rsidR="00566C32" w:rsidRPr="00504DAC">
              <w:rPr>
                <w:rFonts w:cstheme="minorHAnsi"/>
                <w:sz w:val="20"/>
                <w:szCs w:val="20"/>
              </w:rPr>
              <w:t>unsafe or unhealthy situations and do not put yourself in unsafe situations or leave health and safety issues unaddressed</w:t>
            </w:r>
            <w:r w:rsidR="00E8125F">
              <w:rPr>
                <w:rFonts w:cstheme="minorHAnsi"/>
                <w:sz w:val="20"/>
                <w:szCs w:val="20"/>
              </w:rPr>
              <w:t xml:space="preserve"> on the assumption that someone else has reported it.</w:t>
            </w:r>
            <w:r w:rsidR="00566C32" w:rsidRPr="00504DAC">
              <w:rPr>
                <w:rFonts w:cstheme="minorHAnsi"/>
                <w:sz w:val="20"/>
                <w:szCs w:val="20"/>
              </w:rPr>
              <w:t xml:space="preserve"> </w:t>
            </w:r>
            <w:r w:rsidR="00BC556C">
              <w:rPr>
                <w:rFonts w:cstheme="minorHAnsi"/>
                <w:sz w:val="20"/>
                <w:szCs w:val="20"/>
              </w:rPr>
              <w:t xml:space="preserve">This </w:t>
            </w:r>
            <w:r w:rsidR="0033390C">
              <w:rPr>
                <w:rFonts w:cstheme="minorHAnsi"/>
                <w:sz w:val="20"/>
                <w:szCs w:val="20"/>
              </w:rPr>
              <w:t xml:space="preserve">could include a myriad of things, for example, </w:t>
            </w:r>
            <w:r w:rsidR="007F4579">
              <w:rPr>
                <w:rFonts w:cstheme="minorHAnsi"/>
                <w:sz w:val="20"/>
                <w:szCs w:val="20"/>
              </w:rPr>
              <w:t>the expectation</w:t>
            </w:r>
            <w:r w:rsidR="0033390C">
              <w:rPr>
                <w:rFonts w:cstheme="minorHAnsi"/>
                <w:sz w:val="20"/>
                <w:szCs w:val="20"/>
              </w:rPr>
              <w:t xml:space="preserve"> that </w:t>
            </w:r>
            <w:r w:rsidR="007F4579">
              <w:rPr>
                <w:rFonts w:cstheme="minorHAnsi"/>
                <w:sz w:val="20"/>
                <w:szCs w:val="20"/>
              </w:rPr>
              <w:t>practitioners: can</w:t>
            </w:r>
            <w:r w:rsidR="0033390C">
              <w:rPr>
                <w:rFonts w:cstheme="minorHAnsi"/>
                <w:sz w:val="20"/>
                <w:szCs w:val="20"/>
              </w:rPr>
              <w:t xml:space="preserve"> meet angry or agitated </w:t>
            </w:r>
            <w:r w:rsidR="00BC556C">
              <w:rPr>
                <w:rFonts w:cstheme="minorHAnsi"/>
                <w:sz w:val="20"/>
                <w:szCs w:val="20"/>
              </w:rPr>
              <w:t>clients</w:t>
            </w:r>
            <w:r w:rsidR="0033390C">
              <w:rPr>
                <w:rFonts w:cstheme="minorHAnsi"/>
                <w:sz w:val="20"/>
                <w:szCs w:val="20"/>
              </w:rPr>
              <w:t xml:space="preserve"> alone when </w:t>
            </w:r>
            <w:r w:rsidR="007F4579">
              <w:rPr>
                <w:rFonts w:cstheme="minorHAnsi"/>
                <w:sz w:val="20"/>
                <w:szCs w:val="20"/>
              </w:rPr>
              <w:t>they</w:t>
            </w:r>
            <w:r w:rsidR="0033390C">
              <w:rPr>
                <w:rFonts w:cstheme="minorHAnsi"/>
                <w:sz w:val="20"/>
                <w:szCs w:val="20"/>
              </w:rPr>
              <w:t xml:space="preserve"> feel unsafe</w:t>
            </w:r>
            <w:r w:rsidR="007F4579">
              <w:rPr>
                <w:rFonts w:cstheme="minorHAnsi"/>
                <w:sz w:val="20"/>
                <w:szCs w:val="20"/>
              </w:rPr>
              <w:t>;</w:t>
            </w:r>
            <w:r w:rsidR="00BC556C">
              <w:rPr>
                <w:rFonts w:cstheme="minorHAnsi"/>
                <w:sz w:val="20"/>
                <w:szCs w:val="20"/>
              </w:rPr>
              <w:t xml:space="preserve"> </w:t>
            </w:r>
            <w:r w:rsidR="007F4579">
              <w:rPr>
                <w:rFonts w:cstheme="minorHAnsi"/>
                <w:sz w:val="20"/>
                <w:szCs w:val="20"/>
              </w:rPr>
              <w:t>take on</w:t>
            </w:r>
            <w:r w:rsidR="0033390C">
              <w:rPr>
                <w:rFonts w:cstheme="minorHAnsi"/>
                <w:sz w:val="20"/>
                <w:szCs w:val="20"/>
              </w:rPr>
              <w:t xml:space="preserve"> </w:t>
            </w:r>
            <w:r w:rsidR="00BC556C">
              <w:rPr>
                <w:rFonts w:cstheme="minorHAnsi"/>
                <w:sz w:val="20"/>
                <w:szCs w:val="20"/>
              </w:rPr>
              <w:t xml:space="preserve">unreasonably large case-loads, </w:t>
            </w:r>
            <w:r w:rsidR="007F4579">
              <w:rPr>
                <w:rFonts w:cstheme="minorHAnsi"/>
                <w:sz w:val="20"/>
                <w:szCs w:val="20"/>
              </w:rPr>
              <w:t>work</w:t>
            </w:r>
            <w:r w:rsidR="0033390C">
              <w:rPr>
                <w:rFonts w:cstheme="minorHAnsi"/>
                <w:sz w:val="20"/>
                <w:szCs w:val="20"/>
              </w:rPr>
              <w:t xml:space="preserve"> in </w:t>
            </w:r>
            <w:r w:rsidR="00BC556C">
              <w:rPr>
                <w:rFonts w:cstheme="minorHAnsi"/>
                <w:sz w:val="20"/>
                <w:szCs w:val="20"/>
              </w:rPr>
              <w:t xml:space="preserve">crowded </w:t>
            </w:r>
            <w:r w:rsidR="007F4579">
              <w:rPr>
                <w:rFonts w:cstheme="minorHAnsi"/>
                <w:sz w:val="20"/>
                <w:szCs w:val="20"/>
              </w:rPr>
              <w:t xml:space="preserve">or over or under heated </w:t>
            </w:r>
            <w:r w:rsidR="00BC556C">
              <w:rPr>
                <w:rFonts w:cstheme="minorHAnsi"/>
                <w:sz w:val="20"/>
                <w:szCs w:val="20"/>
              </w:rPr>
              <w:t>office space</w:t>
            </w:r>
            <w:r w:rsidR="007F4579">
              <w:rPr>
                <w:rFonts w:cstheme="minorHAnsi"/>
                <w:sz w:val="20"/>
                <w:szCs w:val="20"/>
              </w:rPr>
              <w:t xml:space="preserve">s, use </w:t>
            </w:r>
            <w:r w:rsidR="0033390C">
              <w:rPr>
                <w:rFonts w:cstheme="minorHAnsi"/>
                <w:sz w:val="20"/>
                <w:szCs w:val="20"/>
              </w:rPr>
              <w:t xml:space="preserve">equipment that is not maintained, work </w:t>
            </w:r>
            <w:r w:rsidR="007F4579">
              <w:rPr>
                <w:rFonts w:cstheme="minorHAnsi"/>
                <w:sz w:val="20"/>
                <w:szCs w:val="20"/>
              </w:rPr>
              <w:t>late</w:t>
            </w:r>
            <w:r w:rsidR="0033390C">
              <w:rPr>
                <w:rFonts w:cstheme="minorHAnsi"/>
                <w:sz w:val="20"/>
                <w:szCs w:val="20"/>
              </w:rPr>
              <w:t xml:space="preserve"> and </w:t>
            </w:r>
            <w:r w:rsidR="007F4579">
              <w:rPr>
                <w:rFonts w:cstheme="minorHAnsi"/>
                <w:sz w:val="20"/>
                <w:szCs w:val="20"/>
              </w:rPr>
              <w:t>walk</w:t>
            </w:r>
            <w:r w:rsidR="0033390C">
              <w:rPr>
                <w:rFonts w:cstheme="minorHAnsi"/>
                <w:sz w:val="20"/>
                <w:szCs w:val="20"/>
              </w:rPr>
              <w:t xml:space="preserve"> through </w:t>
            </w:r>
            <w:r w:rsidR="007F4579">
              <w:rPr>
                <w:rFonts w:cstheme="minorHAnsi"/>
                <w:sz w:val="20"/>
                <w:szCs w:val="20"/>
              </w:rPr>
              <w:t xml:space="preserve">a dark car park to get to their car, can be bullied or harassed; be provided with </w:t>
            </w:r>
            <w:r w:rsidR="0033390C">
              <w:rPr>
                <w:rFonts w:cstheme="minorHAnsi"/>
                <w:sz w:val="20"/>
                <w:szCs w:val="20"/>
              </w:rPr>
              <w:t xml:space="preserve">dirty kitchens and lavatories etc. </w:t>
            </w:r>
            <w:r w:rsidR="007F4579">
              <w:rPr>
                <w:rFonts w:cstheme="minorHAnsi"/>
                <w:sz w:val="20"/>
                <w:szCs w:val="20"/>
              </w:rPr>
              <w:t>These types of things, and many others, should be addressed with the employer before they become an insurmountable problem.</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 understand and follow organisational policy and procedures.</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8E7071" w:rsidRPr="00504DAC" w:rsidRDefault="00CE23A3"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E8125F">
              <w:rPr>
                <w:rFonts w:cstheme="minorHAnsi"/>
                <w:sz w:val="20"/>
                <w:szCs w:val="20"/>
              </w:rPr>
              <w:t>,</w:t>
            </w:r>
            <w:r w:rsidRPr="00504DAC">
              <w:rPr>
                <w:rFonts w:cstheme="minorHAnsi"/>
                <w:sz w:val="20"/>
                <w:szCs w:val="20"/>
              </w:rPr>
              <w:t xml:space="preserve"> do you agree with the all the policies? </w:t>
            </w:r>
          </w:p>
          <w:p w:rsidR="002C5106" w:rsidRPr="00504DAC" w:rsidRDefault="00CE23A3"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If you answered ‘no’ is that because you do not agree with the policies; they are not readily available; you haven’t read them and are just winging it; </w:t>
            </w:r>
            <w:r w:rsidR="00E8125F">
              <w:rPr>
                <w:rFonts w:cstheme="minorHAnsi"/>
                <w:sz w:val="20"/>
                <w:szCs w:val="20"/>
              </w:rPr>
              <w:t xml:space="preserve">or </w:t>
            </w:r>
            <w:r w:rsidRPr="00504DAC">
              <w:rPr>
                <w:rFonts w:cstheme="minorHAnsi"/>
                <w:sz w:val="20"/>
                <w:szCs w:val="20"/>
              </w:rPr>
              <w:t>the organisation has no written policies? Yes or no</w:t>
            </w:r>
            <w:r w:rsidR="008E7071" w:rsidRPr="00504DAC">
              <w:rPr>
                <w:rFonts w:cstheme="minorHAnsi"/>
                <w:sz w:val="20"/>
                <w:szCs w:val="20"/>
              </w:rPr>
              <w:t>,</w:t>
            </w:r>
            <w:r w:rsidRPr="00504DAC">
              <w:rPr>
                <w:rFonts w:cstheme="minorHAnsi"/>
                <w:sz w:val="20"/>
                <w:szCs w:val="20"/>
              </w:rPr>
              <w:t xml:space="preserve"> policies are </w:t>
            </w:r>
            <w:r w:rsidRPr="00504DAC">
              <w:rPr>
                <w:rFonts w:cstheme="minorHAnsi"/>
                <w:sz w:val="20"/>
                <w:szCs w:val="20"/>
              </w:rPr>
              <w:lastRenderedPageBreak/>
              <w:t>made to be followed or challenged if they are unsuitable, unfair, unethical</w:t>
            </w:r>
            <w:r w:rsidR="00E8125F">
              <w:rPr>
                <w:rFonts w:cstheme="minorHAnsi"/>
                <w:sz w:val="20"/>
                <w:szCs w:val="20"/>
              </w:rPr>
              <w:t>,</w:t>
            </w:r>
            <w:r w:rsidRPr="00504DAC">
              <w:rPr>
                <w:rFonts w:cstheme="minorHAnsi"/>
                <w:sz w:val="20"/>
                <w:szCs w:val="20"/>
              </w:rPr>
              <w:t xml:space="preserve"> or illegal. If this is the case</w:t>
            </w:r>
            <w:r w:rsidR="00566C32" w:rsidRPr="00504DAC">
              <w:rPr>
                <w:rFonts w:cstheme="minorHAnsi"/>
                <w:sz w:val="20"/>
                <w:szCs w:val="20"/>
              </w:rPr>
              <w:t>,</w:t>
            </w:r>
            <w:r w:rsidRPr="00504DAC">
              <w:rPr>
                <w:rFonts w:cstheme="minorHAnsi"/>
                <w:sz w:val="20"/>
                <w:szCs w:val="20"/>
              </w:rPr>
              <w:t xml:space="preserve"> then you should consider how you should or could </w:t>
            </w:r>
            <w:r w:rsidR="00E8125F">
              <w:rPr>
                <w:rFonts w:cstheme="minorHAnsi"/>
                <w:sz w:val="20"/>
                <w:szCs w:val="20"/>
              </w:rPr>
              <w:t>question any inappropriate policies.</w:t>
            </w:r>
            <w:r w:rsidRPr="00504DAC">
              <w:rPr>
                <w:rFonts w:cstheme="minorHAnsi"/>
                <w:sz w:val="20"/>
                <w:szCs w:val="20"/>
              </w:rPr>
              <w:t xml:space="preserv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take up any areas of concern, either regarding policies, service provision or workplace behaviors with my supervisor, manager, or employer.</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2C5106" w:rsidRPr="00504DAC" w:rsidRDefault="00CE23A3"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Th</w:t>
            </w:r>
            <w:r w:rsidR="008E7071" w:rsidRPr="00504DAC">
              <w:rPr>
                <w:rFonts w:cstheme="minorHAnsi"/>
                <w:sz w:val="20"/>
                <w:szCs w:val="20"/>
              </w:rPr>
              <w:t xml:space="preserve">e intent of this </w:t>
            </w:r>
            <w:r w:rsidRPr="00504DAC">
              <w:rPr>
                <w:rFonts w:cstheme="minorHAnsi"/>
                <w:sz w:val="20"/>
                <w:szCs w:val="20"/>
              </w:rPr>
              <w:t xml:space="preserve">statement has come up in </w:t>
            </w:r>
            <w:r w:rsidR="008E7071" w:rsidRPr="00504DAC">
              <w:rPr>
                <w:rFonts w:cstheme="minorHAnsi"/>
                <w:sz w:val="20"/>
                <w:szCs w:val="20"/>
              </w:rPr>
              <w:t>previous statements</w:t>
            </w:r>
            <w:r w:rsidRPr="00504DAC">
              <w:rPr>
                <w:rFonts w:cstheme="minorHAnsi"/>
                <w:sz w:val="20"/>
                <w:szCs w:val="20"/>
              </w:rPr>
              <w:t xml:space="preserve">. The profession always benefits from people standing up for what is right. Many injustices have occurred from community and social work practitioners not standing up for what is right and just. These occurrences damage the reputation of the profession and your own careers. Think through </w:t>
            </w:r>
            <w:r w:rsidR="00566C32" w:rsidRPr="00504DAC">
              <w:rPr>
                <w:rFonts w:cstheme="minorHAnsi"/>
                <w:sz w:val="20"/>
                <w:szCs w:val="20"/>
              </w:rPr>
              <w:t>directives or instructions that you feel uncomfortable about</w:t>
            </w:r>
            <w:r w:rsidR="008E7071" w:rsidRPr="00504DAC">
              <w:rPr>
                <w:rFonts w:cstheme="minorHAnsi"/>
                <w:sz w:val="20"/>
                <w:szCs w:val="20"/>
              </w:rPr>
              <w:t xml:space="preserve"> and seek advice if needed</w:t>
            </w:r>
            <w:r w:rsidR="00566C32" w:rsidRPr="00504DAC">
              <w:rPr>
                <w:rFonts w:cstheme="minorHAnsi"/>
                <w:sz w:val="20"/>
                <w:szCs w:val="20"/>
              </w:rPr>
              <w:t xml:space="preserve">.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I recognise my skill and knowledge gaps and endeavor to address such gaps through training, supervision, or other means. </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C5106" w:rsidRPr="00504DAC" w:rsidRDefault="00CE23A3"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This is an excellent opportunity to develop your CPD plan for the upcoming year. Use your performance appraisal to identify skills that you would either like to develop or expand upon. </w:t>
            </w:r>
          </w:p>
          <w:p w:rsidR="00CE23A3" w:rsidRPr="00504DAC" w:rsidRDefault="00CE23A3"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i/>
                <w:sz w:val="18"/>
                <w:szCs w:val="18"/>
              </w:rPr>
            </w:pP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seek appropriate professional support, mentoring or advice to address personal and professional limitations</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2C5106" w:rsidRPr="00504DAC" w:rsidRDefault="00931A43"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04DAC">
              <w:rPr>
                <w:rFonts w:cstheme="minorHAnsi"/>
                <w:sz w:val="20"/>
                <w:szCs w:val="20"/>
              </w:rPr>
              <w:t>Every one of us has personal and professional limitations; recognis</w:t>
            </w:r>
            <w:r w:rsidR="00E8125F">
              <w:rPr>
                <w:rFonts w:cstheme="minorHAnsi"/>
                <w:sz w:val="20"/>
                <w:szCs w:val="20"/>
              </w:rPr>
              <w:t>ing that</w:t>
            </w:r>
            <w:r w:rsidRPr="00504DAC">
              <w:rPr>
                <w:rFonts w:cstheme="minorHAnsi"/>
                <w:sz w:val="20"/>
                <w:szCs w:val="20"/>
              </w:rPr>
              <w:t xml:space="preserve"> </w:t>
            </w:r>
            <w:r w:rsidR="00C811F5">
              <w:rPr>
                <w:rFonts w:cstheme="minorHAnsi"/>
                <w:sz w:val="20"/>
                <w:szCs w:val="20"/>
              </w:rPr>
              <w:t xml:space="preserve">and not feeling self-conscious about it </w:t>
            </w:r>
            <w:r w:rsidRPr="00504DAC">
              <w:rPr>
                <w:rFonts w:cstheme="minorHAnsi"/>
                <w:sz w:val="20"/>
                <w:szCs w:val="20"/>
              </w:rPr>
              <w:t xml:space="preserve">is a mark of maturity. A mentor or good supervisor can help you identify your limitations, achieve your potential, and become an exemplary practitioner.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8E7071"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 sought</w:t>
            </w:r>
            <w:r w:rsidR="002C5106" w:rsidRPr="00504DAC">
              <w:rPr>
                <w:rFonts w:cstheme="minorHAnsi"/>
                <w:sz w:val="20"/>
                <w:szCs w:val="20"/>
              </w:rPr>
              <w:t xml:space="preserve"> opportunities to increase new knowledge about the profession, the sector, </w:t>
            </w:r>
            <w:r w:rsidRPr="00504DAC">
              <w:rPr>
                <w:rFonts w:cstheme="minorHAnsi"/>
                <w:sz w:val="20"/>
                <w:szCs w:val="20"/>
              </w:rPr>
              <w:t>and</w:t>
            </w:r>
            <w:r w:rsidR="002C5106" w:rsidRPr="00504DAC">
              <w:rPr>
                <w:rFonts w:cstheme="minorHAnsi"/>
                <w:sz w:val="20"/>
                <w:szCs w:val="20"/>
              </w:rPr>
              <w:t xml:space="preserve"> my own areas of practice through engagement with research and enquiry.</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8E7071" w:rsidRPr="00504DAC" w:rsidRDefault="00C86228"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E8125F">
              <w:rPr>
                <w:rFonts w:cstheme="minorHAnsi"/>
                <w:sz w:val="20"/>
                <w:szCs w:val="20"/>
              </w:rPr>
              <w:t>,</w:t>
            </w:r>
            <w:r w:rsidRPr="00504DAC">
              <w:rPr>
                <w:rFonts w:cstheme="minorHAnsi"/>
                <w:sz w:val="20"/>
                <w:szCs w:val="20"/>
              </w:rPr>
              <w:t xml:space="preserve"> can you itemise where you have collaborated or engaged with research? Do you regularly respond </w:t>
            </w:r>
            <w:r w:rsidR="008E7071" w:rsidRPr="00504DAC">
              <w:rPr>
                <w:rFonts w:cstheme="minorHAnsi"/>
                <w:sz w:val="20"/>
                <w:szCs w:val="20"/>
              </w:rPr>
              <w:t>to</w:t>
            </w:r>
            <w:r w:rsidRPr="00504DAC">
              <w:rPr>
                <w:rFonts w:cstheme="minorHAnsi"/>
                <w:sz w:val="20"/>
                <w:szCs w:val="20"/>
              </w:rPr>
              <w:t xml:space="preserve"> opportunities </w:t>
            </w:r>
            <w:r w:rsidR="008E7071" w:rsidRPr="00504DAC">
              <w:rPr>
                <w:rFonts w:cstheme="minorHAnsi"/>
                <w:sz w:val="20"/>
                <w:szCs w:val="20"/>
              </w:rPr>
              <w:t xml:space="preserve">when they </w:t>
            </w:r>
            <w:r w:rsidRPr="00504DAC">
              <w:rPr>
                <w:rFonts w:cstheme="minorHAnsi"/>
                <w:sz w:val="20"/>
                <w:szCs w:val="20"/>
              </w:rPr>
              <w:t xml:space="preserve">arise? </w:t>
            </w:r>
          </w:p>
          <w:p w:rsidR="002C5106" w:rsidRPr="00504DAC" w:rsidRDefault="00C86228"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E8125F">
              <w:rPr>
                <w:rFonts w:cstheme="minorHAnsi"/>
                <w:sz w:val="20"/>
                <w:szCs w:val="20"/>
              </w:rPr>
              <w:t>,</w:t>
            </w:r>
            <w:r w:rsidRPr="00504DAC">
              <w:rPr>
                <w:rFonts w:cstheme="minorHAnsi"/>
                <w:sz w:val="20"/>
                <w:szCs w:val="20"/>
              </w:rPr>
              <w:t xml:space="preserve"> is this because</w:t>
            </w:r>
            <w:r w:rsidR="008E7071" w:rsidRPr="00504DAC">
              <w:rPr>
                <w:rFonts w:cstheme="minorHAnsi"/>
                <w:sz w:val="20"/>
                <w:szCs w:val="20"/>
              </w:rPr>
              <w:t>:</w:t>
            </w:r>
            <w:r w:rsidRPr="00504DAC">
              <w:rPr>
                <w:rFonts w:cstheme="minorHAnsi"/>
                <w:sz w:val="20"/>
                <w:szCs w:val="20"/>
              </w:rPr>
              <w:t xml:space="preserve"> no opportunities have presented themselves</w:t>
            </w:r>
            <w:r w:rsidR="00E8125F">
              <w:rPr>
                <w:rFonts w:cstheme="minorHAnsi"/>
                <w:sz w:val="20"/>
                <w:szCs w:val="20"/>
              </w:rPr>
              <w:t>;</w:t>
            </w:r>
            <w:r w:rsidR="008E7071" w:rsidRPr="00504DAC">
              <w:rPr>
                <w:rFonts w:cstheme="minorHAnsi"/>
                <w:sz w:val="20"/>
                <w:szCs w:val="20"/>
              </w:rPr>
              <w:t xml:space="preserve"> you are </w:t>
            </w:r>
            <w:r w:rsidR="00E8125F">
              <w:rPr>
                <w:rFonts w:cstheme="minorHAnsi"/>
                <w:sz w:val="20"/>
                <w:szCs w:val="20"/>
              </w:rPr>
              <w:t>uncertain of your ability;</w:t>
            </w:r>
            <w:r w:rsidRPr="00504DAC">
              <w:rPr>
                <w:rFonts w:cstheme="minorHAnsi"/>
                <w:sz w:val="20"/>
                <w:szCs w:val="20"/>
              </w:rPr>
              <w:t xml:space="preserve"> or because of some other factor</w:t>
            </w:r>
            <w:r w:rsidR="00E8125F">
              <w:rPr>
                <w:rFonts w:cstheme="minorHAnsi"/>
                <w:sz w:val="20"/>
                <w:szCs w:val="20"/>
              </w:rPr>
              <w:t>,</w:t>
            </w:r>
            <w:r w:rsidRPr="00504DAC">
              <w:rPr>
                <w:rFonts w:cstheme="minorHAnsi"/>
                <w:sz w:val="20"/>
                <w:szCs w:val="20"/>
              </w:rPr>
              <w:t xml:space="preserve"> such as time? What can you do to ensure that you are involved in the evolving </w:t>
            </w:r>
            <w:r w:rsidR="002F2925" w:rsidRPr="00504DAC">
              <w:rPr>
                <w:rFonts w:cstheme="minorHAnsi"/>
                <w:sz w:val="20"/>
                <w:szCs w:val="20"/>
              </w:rPr>
              <w:t>recognition</w:t>
            </w:r>
            <w:r w:rsidRPr="00504DAC">
              <w:rPr>
                <w:rFonts w:cstheme="minorHAnsi"/>
                <w:sz w:val="20"/>
                <w:szCs w:val="20"/>
              </w:rPr>
              <w:t xml:space="preserve"> of </w:t>
            </w:r>
            <w:r w:rsidR="00E8125F">
              <w:rPr>
                <w:rFonts w:cstheme="minorHAnsi"/>
                <w:sz w:val="20"/>
                <w:szCs w:val="20"/>
              </w:rPr>
              <w:t xml:space="preserve">the </w:t>
            </w:r>
            <w:r w:rsidRPr="00504DAC">
              <w:rPr>
                <w:rFonts w:cstheme="minorHAnsi"/>
                <w:sz w:val="20"/>
                <w:szCs w:val="20"/>
              </w:rPr>
              <w:t xml:space="preserve">community work profession?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supervise students, staff, and volunteers in an ethical manner and from an appropriately qualified knowledge base</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2F2925" w:rsidRPr="00504DAC" w:rsidRDefault="00177393"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E8125F">
              <w:rPr>
                <w:rFonts w:cstheme="minorHAnsi"/>
                <w:sz w:val="20"/>
                <w:szCs w:val="20"/>
              </w:rPr>
              <w:t>,</w:t>
            </w:r>
            <w:r w:rsidRPr="00504DAC">
              <w:rPr>
                <w:rFonts w:cstheme="minorHAnsi"/>
                <w:sz w:val="20"/>
                <w:szCs w:val="20"/>
              </w:rPr>
              <w:t xml:space="preserve"> to this statement can you </w:t>
            </w:r>
            <w:r w:rsidR="002F2925" w:rsidRPr="00504DAC">
              <w:rPr>
                <w:rFonts w:cstheme="minorHAnsi"/>
                <w:sz w:val="20"/>
                <w:szCs w:val="20"/>
              </w:rPr>
              <w:t>nominate the</w:t>
            </w:r>
            <w:r w:rsidRPr="00504DAC">
              <w:rPr>
                <w:rFonts w:cstheme="minorHAnsi"/>
                <w:sz w:val="20"/>
                <w:szCs w:val="20"/>
              </w:rPr>
              <w:t xml:space="preserve"> </w:t>
            </w:r>
            <w:r w:rsidR="002F2925" w:rsidRPr="00504DAC">
              <w:rPr>
                <w:rFonts w:cstheme="minorHAnsi"/>
                <w:sz w:val="20"/>
                <w:szCs w:val="20"/>
              </w:rPr>
              <w:t xml:space="preserve">training </w:t>
            </w:r>
            <w:r w:rsidR="00C86228" w:rsidRPr="00504DAC">
              <w:rPr>
                <w:rFonts w:cstheme="minorHAnsi"/>
                <w:sz w:val="20"/>
                <w:szCs w:val="20"/>
              </w:rPr>
              <w:t xml:space="preserve">or </w:t>
            </w:r>
            <w:r w:rsidR="002F2925" w:rsidRPr="00504DAC">
              <w:rPr>
                <w:rFonts w:cstheme="minorHAnsi"/>
                <w:sz w:val="20"/>
                <w:szCs w:val="20"/>
              </w:rPr>
              <w:t xml:space="preserve">qualification that justifies </w:t>
            </w:r>
            <w:r w:rsidR="00C86228" w:rsidRPr="00504DAC">
              <w:rPr>
                <w:rFonts w:cstheme="minorHAnsi"/>
                <w:sz w:val="20"/>
                <w:szCs w:val="20"/>
              </w:rPr>
              <w:t>your claim?</w:t>
            </w:r>
          </w:p>
          <w:p w:rsidR="002C5106" w:rsidRPr="00504DAC" w:rsidRDefault="00C86228"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E8125F">
              <w:rPr>
                <w:rFonts w:cstheme="minorHAnsi"/>
                <w:sz w:val="20"/>
                <w:szCs w:val="20"/>
              </w:rPr>
              <w:t>,</w:t>
            </w:r>
            <w:r w:rsidRPr="00504DAC">
              <w:rPr>
                <w:rFonts w:cstheme="minorHAnsi"/>
                <w:sz w:val="20"/>
                <w:szCs w:val="20"/>
              </w:rPr>
              <w:t xml:space="preserve"> is that because you have been assigned </w:t>
            </w:r>
            <w:r w:rsidR="002F2925" w:rsidRPr="00504DAC">
              <w:rPr>
                <w:rFonts w:cstheme="minorHAnsi"/>
                <w:sz w:val="20"/>
                <w:szCs w:val="20"/>
              </w:rPr>
              <w:t>supervisory</w:t>
            </w:r>
            <w:r w:rsidRPr="00504DAC">
              <w:rPr>
                <w:rFonts w:cstheme="minorHAnsi"/>
                <w:sz w:val="20"/>
                <w:szCs w:val="20"/>
              </w:rPr>
              <w:t xml:space="preserve"> duties but have no experience or qualifications</w:t>
            </w:r>
            <w:r w:rsidR="002F2925" w:rsidRPr="00504DAC">
              <w:rPr>
                <w:rFonts w:cstheme="minorHAnsi"/>
                <w:sz w:val="20"/>
                <w:szCs w:val="20"/>
              </w:rPr>
              <w:t xml:space="preserve"> in the area; </w:t>
            </w:r>
            <w:r w:rsidR="00E8125F">
              <w:rPr>
                <w:rFonts w:cstheme="minorHAnsi"/>
                <w:sz w:val="20"/>
                <w:szCs w:val="20"/>
              </w:rPr>
              <w:t>you believe your existing qualification is adequate;</w:t>
            </w:r>
            <w:r w:rsidR="00196374">
              <w:rPr>
                <w:rFonts w:cstheme="minorHAnsi"/>
                <w:sz w:val="20"/>
                <w:szCs w:val="20"/>
              </w:rPr>
              <w:t xml:space="preserve"> </w:t>
            </w:r>
            <w:r w:rsidR="002F2925" w:rsidRPr="00504DAC">
              <w:rPr>
                <w:rFonts w:cstheme="minorHAnsi"/>
                <w:sz w:val="20"/>
                <w:szCs w:val="20"/>
              </w:rPr>
              <w:t>or because you did not know of such training</w:t>
            </w:r>
            <w:r w:rsidRPr="00504DAC">
              <w:rPr>
                <w:rFonts w:cstheme="minorHAnsi"/>
                <w:sz w:val="20"/>
                <w:szCs w:val="20"/>
              </w:rPr>
              <w:t xml:space="preserve">? This sort of training or education is </w:t>
            </w:r>
            <w:r w:rsidR="002F2925" w:rsidRPr="00504DAC">
              <w:rPr>
                <w:rFonts w:cstheme="minorHAnsi"/>
                <w:sz w:val="20"/>
                <w:szCs w:val="20"/>
              </w:rPr>
              <w:t>highly recommended</w:t>
            </w:r>
            <w:r w:rsidRPr="00504DAC">
              <w:rPr>
                <w:rFonts w:cstheme="minorHAnsi"/>
                <w:sz w:val="20"/>
                <w:szCs w:val="20"/>
              </w:rPr>
              <w:t xml:space="preserve"> CPD.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 share information and knowledge with colleagues</w:t>
            </w:r>
          </w:p>
        </w:tc>
        <w:tc>
          <w:tcPr>
            <w:tcW w:w="618" w:type="dxa"/>
          </w:tcPr>
          <w:p w:rsidR="002C5106" w:rsidRPr="00504DAC" w:rsidRDefault="002C5106" w:rsidP="003A376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rsidP="003A376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C5106" w:rsidRPr="00504DAC" w:rsidRDefault="00566C32"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If you share with colleagues, they will share with you. This is a great way to increase individual and collective knowledge.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promote and take pride in the profession of community work</w:t>
            </w:r>
          </w:p>
        </w:tc>
        <w:tc>
          <w:tcPr>
            <w:tcW w:w="618" w:type="dxa"/>
          </w:tcPr>
          <w:p w:rsidR="002C5106" w:rsidRPr="00504DAC" w:rsidRDefault="002C5106" w:rsidP="003A376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rsidP="003A376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2C5106" w:rsidRPr="00504DAC" w:rsidRDefault="00566C32"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Community work is a profession of which to be proud. Practitioners often work for little pay in under resourced organisations and services</w:t>
            </w:r>
            <w:r w:rsidR="002F2925" w:rsidRPr="00504DAC">
              <w:rPr>
                <w:rFonts w:cstheme="minorHAnsi"/>
                <w:sz w:val="20"/>
                <w:szCs w:val="20"/>
              </w:rPr>
              <w:t>,</w:t>
            </w:r>
            <w:r w:rsidRPr="00504DAC">
              <w:rPr>
                <w:rFonts w:cstheme="minorHAnsi"/>
                <w:sz w:val="20"/>
                <w:szCs w:val="20"/>
              </w:rPr>
              <w:t xml:space="preserve"> and under difficult circumstances. They do, however, make a profound difference to the lives of many. </w:t>
            </w:r>
          </w:p>
        </w:tc>
      </w:tr>
    </w:tbl>
    <w:p w:rsidR="003A376F" w:rsidRPr="00504DAC" w:rsidRDefault="003A376F">
      <w:pPr>
        <w:rPr>
          <w:rFonts w:cstheme="minorHAnsi"/>
          <w:sz w:val="20"/>
          <w:szCs w:val="20"/>
        </w:rPr>
      </w:pPr>
    </w:p>
    <w:sectPr w:rsidR="003A376F" w:rsidRPr="00504DAC" w:rsidSect="00CF12DD">
      <w:footerReference w:type="default" r:id="rId10"/>
      <w:headerReference w:type="first" r:id="rId11"/>
      <w:pgSz w:w="16838" w:h="11906" w:orient="landscape"/>
      <w:pgMar w:top="709" w:right="1440" w:bottom="1440" w:left="1440" w:header="708" w:footer="93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799" w:rsidRDefault="00605799" w:rsidP="00F549CB">
      <w:pPr>
        <w:spacing w:after="0"/>
      </w:pPr>
      <w:r>
        <w:separator/>
      </w:r>
    </w:p>
  </w:endnote>
  <w:endnote w:type="continuationSeparator" w:id="0">
    <w:p w:rsidR="00605799" w:rsidRDefault="00605799" w:rsidP="00F549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D8" w:rsidRPr="00EB4ED8" w:rsidRDefault="000539B8" w:rsidP="000539B8">
    <w:pPr>
      <w:pStyle w:val="Footer"/>
      <w:jc w:val="center"/>
      <w:rPr>
        <w:smallCaps/>
        <w:noProof/>
        <w:color w:val="000000" w:themeColor="text1"/>
        <w:sz w:val="18"/>
        <w:szCs w:val="18"/>
      </w:rPr>
    </w:pPr>
    <w:r w:rsidRPr="00EB4ED8">
      <w:rPr>
        <w:caps/>
        <w:noProof/>
        <w:color w:val="DC5E00" w:themeColor="accent4" w:themeShade="BF"/>
        <w:sz w:val="18"/>
        <w:szCs w:val="18"/>
      </w:rPr>
      <w:t>©</w:t>
    </w:r>
    <w:r w:rsidRPr="00EB4ED8">
      <w:rPr>
        <w:caps/>
        <w:noProof/>
        <w:color w:val="000000" w:themeColor="text1"/>
        <w:sz w:val="18"/>
        <w:szCs w:val="18"/>
      </w:rPr>
      <w:t xml:space="preserve"> </w:t>
    </w:r>
    <w:r w:rsidRPr="00EB4ED8">
      <w:rPr>
        <w:smallCaps/>
        <w:noProof/>
        <w:color w:val="000000" w:themeColor="text1"/>
        <w:sz w:val="18"/>
        <w:szCs w:val="18"/>
      </w:rPr>
      <w:t xml:space="preserve">Australian Community Workers Association 2017 </w:t>
    </w:r>
    <w:r w:rsidR="00EB4ED8" w:rsidRPr="00EB4ED8">
      <w:rPr>
        <w:smallCaps/>
        <w:noProof/>
        <w:color w:val="DC5E00" w:themeColor="accent4" w:themeShade="BF"/>
        <w:sz w:val="18"/>
        <w:szCs w:val="18"/>
      </w:rPr>
      <w:t>A</w:t>
    </w:r>
    <w:r w:rsidR="00EB4ED8" w:rsidRPr="00EB4ED8">
      <w:rPr>
        <w:smallCaps/>
        <w:noProof/>
        <w:color w:val="000000" w:themeColor="text1"/>
        <w:sz w:val="18"/>
        <w:szCs w:val="18"/>
      </w:rPr>
      <w:t xml:space="preserve">: PO Box 42 Flinders Lane Melbourne 8009 </w:t>
    </w:r>
    <w:r w:rsidR="00EB4ED8" w:rsidRPr="00EB4ED8">
      <w:rPr>
        <w:smallCaps/>
        <w:noProof/>
        <w:color w:val="DC5E00" w:themeColor="accent4" w:themeShade="BF"/>
        <w:sz w:val="18"/>
        <w:szCs w:val="18"/>
      </w:rPr>
      <w:t>T</w:t>
    </w:r>
    <w:r w:rsidR="00EB4ED8" w:rsidRPr="00EB4ED8">
      <w:rPr>
        <w:smallCaps/>
        <w:noProof/>
        <w:color w:val="000000" w:themeColor="text1"/>
        <w:sz w:val="18"/>
        <w:szCs w:val="18"/>
      </w:rPr>
      <w:t xml:space="preserve">: +61 3 96548287 </w:t>
    </w:r>
    <w:r w:rsidR="00EB4ED8" w:rsidRPr="00EB4ED8">
      <w:rPr>
        <w:smallCaps/>
        <w:noProof/>
        <w:color w:val="DC5E00" w:themeColor="accent4" w:themeShade="BF"/>
        <w:sz w:val="18"/>
        <w:szCs w:val="18"/>
      </w:rPr>
      <w:t>E</w:t>
    </w:r>
    <w:r w:rsidR="00EB4ED8" w:rsidRPr="00EB4ED8">
      <w:rPr>
        <w:smallCaps/>
        <w:noProof/>
        <w:color w:val="000000" w:themeColor="text1"/>
        <w:sz w:val="18"/>
        <w:szCs w:val="18"/>
      </w:rPr>
      <w:t xml:space="preserve">: </w:t>
    </w:r>
    <w:hyperlink r:id="rId1" w:history="1">
      <w:r w:rsidR="00EB4ED8" w:rsidRPr="00EB4ED8">
        <w:rPr>
          <w:rStyle w:val="Hyperlink"/>
          <w:smallCaps/>
          <w:noProof/>
          <w:color w:val="auto"/>
          <w:sz w:val="18"/>
          <w:szCs w:val="18"/>
          <w:u w:val="none"/>
        </w:rPr>
        <w:t>info@acwa.org.au</w:t>
      </w:r>
    </w:hyperlink>
    <w:r w:rsidR="00EB4ED8" w:rsidRPr="00EB4ED8">
      <w:rPr>
        <w:smallCaps/>
        <w:noProof/>
        <w:color w:val="000000" w:themeColor="text1"/>
        <w:sz w:val="18"/>
        <w:szCs w:val="18"/>
      </w:rPr>
      <w:t xml:space="preserve"> </w:t>
    </w:r>
    <w:r w:rsidR="00EB4ED8" w:rsidRPr="00EB4ED8">
      <w:rPr>
        <w:smallCaps/>
        <w:noProof/>
        <w:color w:val="DC5E00" w:themeColor="accent4" w:themeShade="BF"/>
        <w:sz w:val="18"/>
        <w:szCs w:val="18"/>
      </w:rPr>
      <w:t>ARBN</w:t>
    </w:r>
    <w:r w:rsidR="00EB4ED8" w:rsidRPr="00EB4ED8">
      <w:rPr>
        <w:smallCaps/>
        <w:noProof/>
        <w:color w:val="000000" w:themeColor="text1"/>
        <w:sz w:val="18"/>
        <w:szCs w:val="18"/>
      </w:rPr>
      <w:t>: 156640 201 www.acwa.org.au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799" w:rsidRDefault="00605799" w:rsidP="00F549CB">
      <w:pPr>
        <w:spacing w:after="0"/>
      </w:pPr>
      <w:r>
        <w:separator/>
      </w:r>
    </w:p>
  </w:footnote>
  <w:footnote w:type="continuationSeparator" w:id="0">
    <w:p w:rsidR="00605799" w:rsidRDefault="00605799" w:rsidP="00F549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B8" w:rsidRDefault="000539B8" w:rsidP="000539B8">
    <w:pPr>
      <w:pStyle w:val="Header"/>
      <w:jc w:val="center"/>
    </w:pPr>
    <w:r>
      <w:rPr>
        <w:noProof/>
        <w:lang w:val="en-AU" w:eastAsia="en-AU"/>
      </w:rPr>
      <w:drawing>
        <wp:inline distT="0" distB="0" distL="0" distR="0" wp14:anchorId="568359A6" wp14:editId="08131CA2">
          <wp:extent cx="1720850" cy="1720850"/>
          <wp:effectExtent l="0" t="0" r="0" b="0"/>
          <wp:docPr id="8" name="Picture 8" descr="C:\Users\sha\AppData\Local\Microsoft\Windows\INetCacheContent.Word\ACWA_Logo_Pos_RGB_72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AppData\Local\Microsoft\Windows\INetCacheContent.Word\ACWA_Logo_Pos_RGB_72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739820" cy="1739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46655"/>
    <w:multiLevelType w:val="multilevel"/>
    <w:tmpl w:val="55868270"/>
    <w:lvl w:ilvl="0">
      <w:start w:val="2"/>
      <w:numFmt w:val="decimal"/>
      <w:lvlText w:val="%1"/>
      <w:lvlJc w:val="left"/>
      <w:pPr>
        <w:ind w:left="360" w:hanging="360"/>
      </w:pPr>
      <w:rPr>
        <w:color w:val="auto"/>
      </w:rPr>
    </w:lvl>
    <w:lvl w:ilvl="1">
      <w:start w:val="1"/>
      <w:numFmt w:val="decimal"/>
      <w:lvlText w:val="%1.%2"/>
      <w:lvlJc w:val="left"/>
      <w:pPr>
        <w:ind w:left="1080" w:hanging="360"/>
      </w:pPr>
      <w:rPr>
        <w:color w:val="auto"/>
      </w:rPr>
    </w:lvl>
    <w:lvl w:ilvl="2">
      <w:start w:val="1"/>
      <w:numFmt w:val="decimal"/>
      <w:lvlText w:val="%1.%2.%3"/>
      <w:lvlJc w:val="left"/>
      <w:pPr>
        <w:ind w:left="2160" w:hanging="720"/>
      </w:pPr>
      <w:rPr>
        <w:color w:val="auto"/>
      </w:rPr>
    </w:lvl>
    <w:lvl w:ilvl="3">
      <w:start w:val="1"/>
      <w:numFmt w:val="decimal"/>
      <w:lvlText w:val="%1.%2.%3.%4"/>
      <w:lvlJc w:val="left"/>
      <w:pPr>
        <w:ind w:left="2880" w:hanging="72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4680" w:hanging="108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480" w:hanging="1440"/>
      </w:pPr>
      <w:rPr>
        <w:color w:val="auto"/>
      </w:rPr>
    </w:lvl>
    <w:lvl w:ilvl="8">
      <w:start w:val="1"/>
      <w:numFmt w:val="decimal"/>
      <w:lvlText w:val="%1.%2.%3.%4.%5.%6.%7.%8.%9"/>
      <w:lvlJc w:val="left"/>
      <w:pPr>
        <w:ind w:left="7200" w:hanging="1440"/>
      </w:pPr>
      <w:rPr>
        <w:color w:val="auto"/>
      </w:rPr>
    </w:lvl>
  </w:abstractNum>
  <w:abstractNum w:abstractNumId="1" w15:restartNumberingAfterBreak="0">
    <w:nsid w:val="64E568E1"/>
    <w:multiLevelType w:val="multilevel"/>
    <w:tmpl w:val="AD62160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6AD12B4B"/>
    <w:multiLevelType w:val="hybridMultilevel"/>
    <w:tmpl w:val="305C9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B490F2A"/>
    <w:multiLevelType w:val="hybridMultilevel"/>
    <w:tmpl w:val="BB08A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2C"/>
    <w:rsid w:val="00053853"/>
    <w:rsid w:val="000539B8"/>
    <w:rsid w:val="00071F2D"/>
    <w:rsid w:val="000728C1"/>
    <w:rsid w:val="000803EA"/>
    <w:rsid w:val="00094A4F"/>
    <w:rsid w:val="000B3178"/>
    <w:rsid w:val="00111F80"/>
    <w:rsid w:val="001240D6"/>
    <w:rsid w:val="00177393"/>
    <w:rsid w:val="001826A6"/>
    <w:rsid w:val="00196374"/>
    <w:rsid w:val="001C3ADB"/>
    <w:rsid w:val="001E181E"/>
    <w:rsid w:val="00203CDB"/>
    <w:rsid w:val="00235A20"/>
    <w:rsid w:val="0026762C"/>
    <w:rsid w:val="00287BB4"/>
    <w:rsid w:val="00291ACC"/>
    <w:rsid w:val="002C000F"/>
    <w:rsid w:val="002C5106"/>
    <w:rsid w:val="002D18A1"/>
    <w:rsid w:val="002D25A7"/>
    <w:rsid w:val="002F2925"/>
    <w:rsid w:val="00305531"/>
    <w:rsid w:val="003077F2"/>
    <w:rsid w:val="003223B7"/>
    <w:rsid w:val="00332C82"/>
    <w:rsid w:val="0033390C"/>
    <w:rsid w:val="00346D79"/>
    <w:rsid w:val="00375FE0"/>
    <w:rsid w:val="00380E22"/>
    <w:rsid w:val="0039748F"/>
    <w:rsid w:val="003A0AA0"/>
    <w:rsid w:val="003A376F"/>
    <w:rsid w:val="003B46E2"/>
    <w:rsid w:val="003C3071"/>
    <w:rsid w:val="003C3743"/>
    <w:rsid w:val="003D7A49"/>
    <w:rsid w:val="003F020C"/>
    <w:rsid w:val="004139FF"/>
    <w:rsid w:val="0042544B"/>
    <w:rsid w:val="004354DB"/>
    <w:rsid w:val="004632AC"/>
    <w:rsid w:val="004726BE"/>
    <w:rsid w:val="004B1EDF"/>
    <w:rsid w:val="00504DAC"/>
    <w:rsid w:val="0051275D"/>
    <w:rsid w:val="00520406"/>
    <w:rsid w:val="00537DF5"/>
    <w:rsid w:val="00554FFD"/>
    <w:rsid w:val="00566C32"/>
    <w:rsid w:val="00566CA4"/>
    <w:rsid w:val="005C3D52"/>
    <w:rsid w:val="006051B6"/>
    <w:rsid w:val="00605799"/>
    <w:rsid w:val="00610353"/>
    <w:rsid w:val="00621E2C"/>
    <w:rsid w:val="00632D2F"/>
    <w:rsid w:val="006851C5"/>
    <w:rsid w:val="006A7C8B"/>
    <w:rsid w:val="006C5184"/>
    <w:rsid w:val="006E2F9D"/>
    <w:rsid w:val="007073A6"/>
    <w:rsid w:val="00761700"/>
    <w:rsid w:val="00772B4A"/>
    <w:rsid w:val="007A6E16"/>
    <w:rsid w:val="007F432D"/>
    <w:rsid w:val="007F4579"/>
    <w:rsid w:val="00831CCD"/>
    <w:rsid w:val="0083237D"/>
    <w:rsid w:val="008544C1"/>
    <w:rsid w:val="008A1A94"/>
    <w:rsid w:val="008A528E"/>
    <w:rsid w:val="008D384C"/>
    <w:rsid w:val="008E7071"/>
    <w:rsid w:val="009164F6"/>
    <w:rsid w:val="00916C2E"/>
    <w:rsid w:val="0092393A"/>
    <w:rsid w:val="00931A43"/>
    <w:rsid w:val="00943B55"/>
    <w:rsid w:val="009B4260"/>
    <w:rsid w:val="009C1514"/>
    <w:rsid w:val="009F062D"/>
    <w:rsid w:val="00A01CD6"/>
    <w:rsid w:val="00A3010C"/>
    <w:rsid w:val="00A31075"/>
    <w:rsid w:val="00A941B5"/>
    <w:rsid w:val="00AA0CA3"/>
    <w:rsid w:val="00AC677E"/>
    <w:rsid w:val="00AE75E6"/>
    <w:rsid w:val="00B72791"/>
    <w:rsid w:val="00B849A4"/>
    <w:rsid w:val="00BC556C"/>
    <w:rsid w:val="00BE54A9"/>
    <w:rsid w:val="00C111DF"/>
    <w:rsid w:val="00C154A4"/>
    <w:rsid w:val="00C20A37"/>
    <w:rsid w:val="00C735E3"/>
    <w:rsid w:val="00C811F5"/>
    <w:rsid w:val="00C85780"/>
    <w:rsid w:val="00C86228"/>
    <w:rsid w:val="00CC50BA"/>
    <w:rsid w:val="00CE23A3"/>
    <w:rsid w:val="00CE7BAA"/>
    <w:rsid w:val="00CF12DD"/>
    <w:rsid w:val="00D0333D"/>
    <w:rsid w:val="00D525E9"/>
    <w:rsid w:val="00D54684"/>
    <w:rsid w:val="00D66944"/>
    <w:rsid w:val="00D953D1"/>
    <w:rsid w:val="00DB4CDD"/>
    <w:rsid w:val="00DB75A6"/>
    <w:rsid w:val="00DF18C6"/>
    <w:rsid w:val="00E14C78"/>
    <w:rsid w:val="00E32051"/>
    <w:rsid w:val="00E52A24"/>
    <w:rsid w:val="00E8125F"/>
    <w:rsid w:val="00E85248"/>
    <w:rsid w:val="00E8756D"/>
    <w:rsid w:val="00E915A4"/>
    <w:rsid w:val="00EB4ED8"/>
    <w:rsid w:val="00EF0845"/>
    <w:rsid w:val="00F369E1"/>
    <w:rsid w:val="00F549CB"/>
    <w:rsid w:val="00F8261F"/>
    <w:rsid w:val="00FF4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0354E7"/>
  <w15:chartTrackingRefBased/>
  <w15:docId w15:val="{DA0AFE24-DA03-4FEE-9ED9-7A62328A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1E2C"/>
    <w:pPr>
      <w:spacing w:after="12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3EA"/>
    <w:pPr>
      <w:ind w:left="720"/>
      <w:contextualSpacing/>
    </w:pPr>
  </w:style>
  <w:style w:type="paragraph" w:styleId="BalloonText">
    <w:name w:val="Balloon Text"/>
    <w:basedOn w:val="Normal"/>
    <w:link w:val="BalloonTextChar"/>
    <w:uiPriority w:val="99"/>
    <w:semiHidden/>
    <w:unhideWhenUsed/>
    <w:rsid w:val="00E320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051"/>
    <w:rPr>
      <w:rFonts w:ascii="Segoe UI" w:hAnsi="Segoe UI" w:cs="Segoe UI"/>
      <w:sz w:val="18"/>
      <w:szCs w:val="18"/>
      <w:lang w:val="en-US"/>
    </w:rPr>
  </w:style>
  <w:style w:type="paragraph" w:styleId="Header">
    <w:name w:val="header"/>
    <w:basedOn w:val="Normal"/>
    <w:link w:val="HeaderChar"/>
    <w:uiPriority w:val="99"/>
    <w:unhideWhenUsed/>
    <w:rsid w:val="00F549CB"/>
    <w:pPr>
      <w:tabs>
        <w:tab w:val="center" w:pos="4513"/>
        <w:tab w:val="right" w:pos="9026"/>
      </w:tabs>
      <w:spacing w:after="0"/>
    </w:pPr>
  </w:style>
  <w:style w:type="character" w:customStyle="1" w:styleId="HeaderChar">
    <w:name w:val="Header Char"/>
    <w:basedOn w:val="DefaultParagraphFont"/>
    <w:link w:val="Header"/>
    <w:uiPriority w:val="99"/>
    <w:rsid w:val="00F549CB"/>
    <w:rPr>
      <w:lang w:val="en-US"/>
    </w:rPr>
  </w:style>
  <w:style w:type="paragraph" w:styleId="Footer">
    <w:name w:val="footer"/>
    <w:basedOn w:val="Normal"/>
    <w:link w:val="FooterChar"/>
    <w:uiPriority w:val="99"/>
    <w:unhideWhenUsed/>
    <w:rsid w:val="00F549CB"/>
    <w:pPr>
      <w:tabs>
        <w:tab w:val="center" w:pos="4513"/>
        <w:tab w:val="right" w:pos="9026"/>
      </w:tabs>
      <w:spacing w:after="0"/>
    </w:pPr>
  </w:style>
  <w:style w:type="character" w:customStyle="1" w:styleId="FooterChar">
    <w:name w:val="Footer Char"/>
    <w:basedOn w:val="DefaultParagraphFont"/>
    <w:link w:val="Footer"/>
    <w:uiPriority w:val="99"/>
    <w:rsid w:val="00F549CB"/>
    <w:rPr>
      <w:lang w:val="en-US"/>
    </w:rPr>
  </w:style>
  <w:style w:type="character" w:styleId="PageNumber">
    <w:name w:val="page number"/>
    <w:basedOn w:val="DefaultParagraphFont"/>
    <w:uiPriority w:val="99"/>
    <w:unhideWhenUsed/>
    <w:rsid w:val="00F549CB"/>
  </w:style>
  <w:style w:type="table" w:styleId="PlainTable4">
    <w:name w:val="Plain Table 4"/>
    <w:basedOn w:val="TableNormal"/>
    <w:uiPriority w:val="44"/>
    <w:rsid w:val="00203C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03C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03C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235A2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5A20"/>
    <w:rPr>
      <w:rFonts w:eastAsiaTheme="minorEastAsia"/>
      <w:lang w:val="en-US"/>
    </w:rPr>
  </w:style>
  <w:style w:type="character" w:styleId="CommentReference">
    <w:name w:val="annotation reference"/>
    <w:basedOn w:val="DefaultParagraphFont"/>
    <w:uiPriority w:val="99"/>
    <w:semiHidden/>
    <w:unhideWhenUsed/>
    <w:rsid w:val="008A528E"/>
    <w:rPr>
      <w:sz w:val="16"/>
      <w:szCs w:val="16"/>
    </w:rPr>
  </w:style>
  <w:style w:type="paragraph" w:styleId="CommentText">
    <w:name w:val="annotation text"/>
    <w:basedOn w:val="Normal"/>
    <w:link w:val="CommentTextChar"/>
    <w:uiPriority w:val="99"/>
    <w:semiHidden/>
    <w:unhideWhenUsed/>
    <w:rsid w:val="008A528E"/>
    <w:rPr>
      <w:sz w:val="20"/>
      <w:szCs w:val="20"/>
    </w:rPr>
  </w:style>
  <w:style w:type="character" w:customStyle="1" w:styleId="CommentTextChar">
    <w:name w:val="Comment Text Char"/>
    <w:basedOn w:val="DefaultParagraphFont"/>
    <w:link w:val="CommentText"/>
    <w:uiPriority w:val="99"/>
    <w:semiHidden/>
    <w:rsid w:val="008A528E"/>
    <w:rPr>
      <w:sz w:val="20"/>
      <w:szCs w:val="20"/>
      <w:lang w:val="en-US"/>
    </w:rPr>
  </w:style>
  <w:style w:type="paragraph" w:styleId="CommentSubject">
    <w:name w:val="annotation subject"/>
    <w:basedOn w:val="CommentText"/>
    <w:next w:val="CommentText"/>
    <w:link w:val="CommentSubjectChar"/>
    <w:uiPriority w:val="99"/>
    <w:semiHidden/>
    <w:unhideWhenUsed/>
    <w:rsid w:val="008A528E"/>
    <w:rPr>
      <w:b/>
      <w:bCs/>
    </w:rPr>
  </w:style>
  <w:style w:type="character" w:customStyle="1" w:styleId="CommentSubjectChar">
    <w:name w:val="Comment Subject Char"/>
    <w:basedOn w:val="CommentTextChar"/>
    <w:link w:val="CommentSubject"/>
    <w:uiPriority w:val="99"/>
    <w:semiHidden/>
    <w:rsid w:val="008A528E"/>
    <w:rPr>
      <w:b/>
      <w:bCs/>
      <w:sz w:val="20"/>
      <w:szCs w:val="20"/>
      <w:lang w:val="en-US"/>
    </w:rPr>
  </w:style>
  <w:style w:type="character" w:styleId="Hyperlink">
    <w:name w:val="Hyperlink"/>
    <w:basedOn w:val="DefaultParagraphFont"/>
    <w:uiPriority w:val="99"/>
    <w:unhideWhenUsed/>
    <w:rsid w:val="000539B8"/>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cwa.org.au"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info@acw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self-assessment tool is easy to use: it provides 40 statements which are selected from the Australian Community Work Practice Guidelines each of which can be answered with a ‘yes’ or ‘no’.  Alongside each statement is a set of helpful questions to help you clarify your answers. We are not expecting a perfect score but an experienced practitioner should be able to answer yes to somewhere between 30 and 40 statements. A less experienced or new practitioner should be able to achieve a score of somewhere between 20 and 30.
Each statement is an indicator of one of the practice guidelines. For example, questions 1-7 relate to Guideline 1: Ethical practice; 8-12 relate to Guideline 2: Provision of services and supports; 13-22 relate to Guideline 3: Confidentiality in the workplace; 23 relates to Guideline 4: The regulatory framework; 24, 25, relate to Guideline 5: Diversity; 26-34 relate to Guideline 6: The workplace; 35-38 relate to Guideline 7: Professional development; and 40 relates to Guideline 8: Professional standing.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62AFB186B09643B8CF089353DEBB82" ma:contentTypeVersion="8" ma:contentTypeDescription="Create a new document." ma:contentTypeScope="" ma:versionID="2ae1764925d0cacba926802b0072d71f">
  <xsd:schema xmlns:xsd="http://www.w3.org/2001/XMLSchema" xmlns:xs="http://www.w3.org/2001/XMLSchema" xmlns:p="http://schemas.microsoft.com/office/2006/metadata/properties" xmlns:ns2="c805ede3-157a-4916-a389-38fbbc317e79" xmlns:ns3="67de883c-00e1-4861-bc6c-ee375f52d5e1" targetNamespace="http://schemas.microsoft.com/office/2006/metadata/properties" ma:root="true" ma:fieldsID="c74e9545996201271c4d9794eb496281" ns2:_="" ns3:_="">
    <xsd:import namespace="c805ede3-157a-4916-a389-38fbbc317e79"/>
    <xsd:import namespace="67de883c-00e1-4861-bc6c-ee375f52d5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5ede3-157a-4916-a389-38fbbc317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de883c-00e1-4861-bc6c-ee375f52d5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20A06-523A-41E4-A79A-B76A0B3F25D8}">
  <ds:schemaRefs>
    <ds:schemaRef ds:uri="http://schemas.openxmlformats.org/officeDocument/2006/bibliography"/>
  </ds:schemaRefs>
</ds:datastoreItem>
</file>

<file path=customXml/itemProps3.xml><?xml version="1.0" encoding="utf-8"?>
<ds:datastoreItem xmlns:ds="http://schemas.openxmlformats.org/officeDocument/2006/customXml" ds:itemID="{050F39F3-E685-4411-ABE9-65D3290B2260}"/>
</file>

<file path=customXml/itemProps4.xml><?xml version="1.0" encoding="utf-8"?>
<ds:datastoreItem xmlns:ds="http://schemas.openxmlformats.org/officeDocument/2006/customXml" ds:itemID="{9DD5CA35-91F3-4CC4-8E23-F6CC73E744E1}"/>
</file>

<file path=customXml/itemProps5.xml><?xml version="1.0" encoding="utf-8"?>
<ds:datastoreItem xmlns:ds="http://schemas.openxmlformats.org/officeDocument/2006/customXml" ds:itemID="{FCF51174-E558-4B69-A917-CF970F215C9B}"/>
</file>

<file path=docProps/app.xml><?xml version="1.0" encoding="utf-8"?>
<Properties xmlns="http://schemas.openxmlformats.org/officeDocument/2006/extended-properties" xmlns:vt="http://schemas.openxmlformats.org/officeDocument/2006/docPropsVTypes">
  <Template>Normal</Template>
  <TotalTime>8</TotalTime>
  <Pages>7</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Self-assessment tool for the australian community work practice guidelines</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tool for the australian community work practice guidelines</dc:title>
  <dc:subject/>
  <dc:creator>Sha Cordingley</dc:creator>
  <cp:keywords/>
  <dc:description/>
  <cp:lastModifiedBy>Sha Cordingley</cp:lastModifiedBy>
  <cp:revision>3</cp:revision>
  <cp:lastPrinted>2017-02-22T00:25:00Z</cp:lastPrinted>
  <dcterms:created xsi:type="dcterms:W3CDTF">2017-04-07T02:01:00Z</dcterms:created>
  <dcterms:modified xsi:type="dcterms:W3CDTF">2017-05-23T04:54:00Z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0x010100FE62AFB186B09643B8CF089353DEBB82</vt:lpwstr>
  </property>
</Properties>
</file>